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83EDD" w14:textId="1A26F973" w:rsidR="00552C07" w:rsidRDefault="00347678">
      <w:r>
        <w:t xml:space="preserve"> </w:t>
      </w:r>
      <w:r w:rsidRPr="00702EDC">
        <w:rPr>
          <w:rFonts w:ascii="Arial" w:hAnsi="Arial" w:cs="Arial"/>
          <w:sz w:val="28"/>
          <w:szCs w:val="28"/>
        </w:rPr>
        <w:t xml:space="preserve">   </w:t>
      </w:r>
      <w:r w:rsidR="00702EDC">
        <w:rPr>
          <w:rFonts w:ascii="Arial" w:hAnsi="Arial" w:cs="Arial"/>
          <w:sz w:val="28"/>
          <w:szCs w:val="28"/>
        </w:rPr>
        <w:t xml:space="preserve">           </w:t>
      </w:r>
      <w:r>
        <w:rPr>
          <w:noProof/>
        </w:rPr>
        <w:drawing>
          <wp:inline distT="0" distB="0" distL="0" distR="0" wp14:anchorId="12126D86" wp14:editId="1E554BB9">
            <wp:extent cx="3546475" cy="148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20386" cy="1519292"/>
                    </a:xfrm>
                    <a:prstGeom prst="rect">
                      <a:avLst/>
                    </a:prstGeom>
                  </pic:spPr>
                </pic:pic>
              </a:graphicData>
            </a:graphic>
          </wp:inline>
        </w:drawing>
      </w:r>
    </w:p>
    <w:p w14:paraId="091767DB" w14:textId="754540DA" w:rsidR="00347678" w:rsidRDefault="00702EDC" w:rsidP="00347678">
      <w:pPr>
        <w:pStyle w:val="NoSpacing"/>
        <w:rPr>
          <w:sz w:val="24"/>
          <w:szCs w:val="24"/>
        </w:rPr>
      </w:pPr>
      <w:r w:rsidRPr="00702EDC">
        <w:rPr>
          <w:rFonts w:ascii="Arial" w:hAnsi="Arial" w:cs="Arial"/>
          <w:sz w:val="28"/>
          <w:szCs w:val="28"/>
        </w:rPr>
        <w:t xml:space="preserve">November 13, 2019  </w:t>
      </w:r>
      <w:r>
        <w:rPr>
          <w:rFonts w:ascii="Arial" w:hAnsi="Arial" w:cs="Arial"/>
          <w:sz w:val="28"/>
          <w:szCs w:val="28"/>
        </w:rPr>
        <w:t xml:space="preserve"> </w:t>
      </w:r>
      <w:r>
        <w:t xml:space="preserve">                                         </w:t>
      </w:r>
      <w:bookmarkStart w:id="0" w:name="_GoBack"/>
      <w:bookmarkEnd w:id="0"/>
    </w:p>
    <w:p w14:paraId="7E5746D4" w14:textId="77777777" w:rsidR="00702EDC" w:rsidRPr="00347678" w:rsidRDefault="00702EDC" w:rsidP="00347678">
      <w:pPr>
        <w:pStyle w:val="NoSpacing"/>
        <w:rPr>
          <w:sz w:val="24"/>
          <w:szCs w:val="24"/>
        </w:rPr>
      </w:pPr>
    </w:p>
    <w:p w14:paraId="177BB06A" w14:textId="38B9920C" w:rsidR="00347678" w:rsidRPr="00347678" w:rsidRDefault="00347678" w:rsidP="00347678">
      <w:pPr>
        <w:pStyle w:val="NoSpacing"/>
        <w:rPr>
          <w:rFonts w:ascii="Arial" w:hAnsi="Arial" w:cs="Arial"/>
          <w:b/>
          <w:bCs/>
          <w:sz w:val="28"/>
          <w:szCs w:val="28"/>
          <w:u w:val="single"/>
        </w:rPr>
      </w:pPr>
      <w:r w:rsidRPr="00347678">
        <w:rPr>
          <w:rFonts w:ascii="Arial" w:hAnsi="Arial" w:cs="Arial"/>
          <w:b/>
          <w:bCs/>
          <w:sz w:val="28"/>
          <w:szCs w:val="28"/>
          <w:u w:val="single"/>
        </w:rPr>
        <w:t>Summary</w:t>
      </w:r>
    </w:p>
    <w:p w14:paraId="2DCA84DF" w14:textId="1481B71F" w:rsidR="00347678" w:rsidRDefault="00347678" w:rsidP="00AA09E1">
      <w:pPr>
        <w:pStyle w:val="NoSpacing"/>
        <w:rPr>
          <w:rFonts w:ascii="Arial" w:hAnsi="Arial" w:cs="Arial"/>
          <w:sz w:val="24"/>
          <w:szCs w:val="24"/>
          <w:shd w:val="clear" w:color="auto" w:fill="FFFFFF"/>
        </w:rPr>
      </w:pPr>
      <w:r w:rsidRPr="00AA09E1">
        <w:rPr>
          <w:rFonts w:ascii="Arial" w:hAnsi="Arial" w:cs="Arial"/>
          <w:sz w:val="24"/>
          <w:szCs w:val="24"/>
          <w:shd w:val="clear" w:color="auto" w:fill="FFFFFF"/>
        </w:rPr>
        <w:t xml:space="preserve">We believe that the Vallejo Waterfront can serve as a vibrant City Center where the residents and visitors can enjoy that beautiful waterway </w:t>
      </w:r>
      <w:r w:rsidRPr="00AA09E1">
        <w:rPr>
          <w:rFonts w:ascii="Arial" w:hAnsi="Arial" w:cs="Arial"/>
          <w:sz w:val="24"/>
          <w:szCs w:val="24"/>
          <w:shd w:val="clear" w:color="auto" w:fill="FFFFFF"/>
        </w:rPr>
        <w:t>year-round</w:t>
      </w:r>
      <w:r w:rsidRPr="00AA09E1">
        <w:rPr>
          <w:rFonts w:ascii="Arial" w:hAnsi="Arial" w:cs="Arial"/>
          <w:sz w:val="24"/>
          <w:szCs w:val="24"/>
          <w:shd w:val="clear" w:color="auto" w:fill="FFFFFF"/>
        </w:rPr>
        <w:t xml:space="preserve">.  </w:t>
      </w:r>
      <w:r w:rsidR="000C6251">
        <w:rPr>
          <w:rFonts w:ascii="Arial" w:hAnsi="Arial" w:cs="Arial"/>
          <w:sz w:val="24"/>
          <w:szCs w:val="24"/>
          <w:shd w:val="clear" w:color="auto" w:fill="FFFFFF"/>
        </w:rPr>
        <w:t xml:space="preserve">We </w:t>
      </w:r>
      <w:r w:rsidRPr="00AA09E1">
        <w:rPr>
          <w:rFonts w:ascii="Arial" w:hAnsi="Arial" w:cs="Arial"/>
          <w:sz w:val="24"/>
          <w:szCs w:val="24"/>
          <w:shd w:val="clear" w:color="auto" w:fill="FFFFFF"/>
        </w:rPr>
        <w:t>are aware that there is an extensive waterfront project in the works for the Central and Northern Waterfront areas</w:t>
      </w:r>
      <w:r w:rsidR="000C6251">
        <w:rPr>
          <w:rFonts w:ascii="Arial" w:hAnsi="Arial" w:cs="Arial"/>
          <w:sz w:val="24"/>
          <w:szCs w:val="24"/>
          <w:shd w:val="clear" w:color="auto" w:fill="FFFFFF"/>
        </w:rPr>
        <w:t xml:space="preserve"> and that </w:t>
      </w:r>
      <w:r w:rsidRPr="00AA09E1">
        <w:rPr>
          <w:rFonts w:ascii="Arial" w:hAnsi="Arial" w:cs="Arial"/>
          <w:sz w:val="24"/>
          <w:szCs w:val="24"/>
          <w:shd w:val="clear" w:color="auto" w:fill="FFFFFF"/>
        </w:rPr>
        <w:t xml:space="preserve">implementation of </w:t>
      </w:r>
      <w:r w:rsidR="000C6251">
        <w:rPr>
          <w:rFonts w:ascii="Arial" w:hAnsi="Arial" w:cs="Arial"/>
          <w:sz w:val="24"/>
          <w:szCs w:val="24"/>
          <w:shd w:val="clear" w:color="auto" w:fill="FFFFFF"/>
        </w:rPr>
        <w:t>the project</w:t>
      </w:r>
      <w:r w:rsidRPr="00AA09E1">
        <w:rPr>
          <w:rFonts w:ascii="Arial" w:hAnsi="Arial" w:cs="Arial"/>
          <w:sz w:val="24"/>
          <w:szCs w:val="24"/>
          <w:shd w:val="clear" w:color="auto" w:fill="FFFFFF"/>
        </w:rPr>
        <w:t xml:space="preserve"> </w:t>
      </w:r>
      <w:r w:rsidR="000C6251">
        <w:rPr>
          <w:rFonts w:ascii="Arial" w:hAnsi="Arial" w:cs="Arial"/>
          <w:sz w:val="24"/>
          <w:szCs w:val="24"/>
          <w:shd w:val="clear" w:color="auto" w:fill="FFFFFF"/>
        </w:rPr>
        <w:t xml:space="preserve">has been </w:t>
      </w:r>
      <w:r w:rsidRPr="00AA09E1">
        <w:rPr>
          <w:rFonts w:ascii="Arial" w:hAnsi="Arial" w:cs="Arial"/>
          <w:sz w:val="24"/>
          <w:szCs w:val="24"/>
          <w:shd w:val="clear" w:color="auto" w:fill="FFFFFF"/>
        </w:rPr>
        <w:t>long in the making.  We would like to propose interim beautification projects that will enhance the use and enjoyment of the waterfront until the larger development project is complete</w:t>
      </w:r>
      <w:r w:rsidR="000C6251">
        <w:rPr>
          <w:rFonts w:ascii="Arial" w:hAnsi="Arial" w:cs="Arial"/>
          <w:sz w:val="24"/>
          <w:szCs w:val="24"/>
          <w:shd w:val="clear" w:color="auto" w:fill="FFFFFF"/>
        </w:rPr>
        <w:t>.</w:t>
      </w:r>
    </w:p>
    <w:p w14:paraId="05EFC143" w14:textId="59D5E96D" w:rsidR="00AA09E1" w:rsidRDefault="00AA09E1" w:rsidP="00AA09E1">
      <w:pPr>
        <w:pStyle w:val="NoSpacing"/>
        <w:rPr>
          <w:rFonts w:ascii="Arial" w:hAnsi="Arial" w:cs="Arial"/>
          <w:sz w:val="24"/>
          <w:szCs w:val="24"/>
          <w:shd w:val="clear" w:color="auto" w:fill="FFFFFF"/>
        </w:rPr>
      </w:pPr>
    </w:p>
    <w:p w14:paraId="2379C279" w14:textId="2C6D3E66" w:rsidR="00AA09E1" w:rsidRDefault="000C6251" w:rsidP="00AA09E1">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The funding requested </w:t>
      </w:r>
      <w:r w:rsidR="00385747">
        <w:rPr>
          <w:rFonts w:ascii="Arial" w:hAnsi="Arial" w:cs="Arial"/>
          <w:sz w:val="24"/>
          <w:szCs w:val="24"/>
          <w:shd w:val="clear" w:color="auto" w:fill="FFFFFF"/>
        </w:rPr>
        <w:t>would finance the Vallejo</w:t>
      </w:r>
      <w:r w:rsidR="00AA09E1">
        <w:rPr>
          <w:rFonts w:ascii="Arial" w:hAnsi="Arial" w:cs="Arial"/>
          <w:sz w:val="24"/>
          <w:szCs w:val="24"/>
          <w:shd w:val="clear" w:color="auto" w:fill="FFFFFF"/>
        </w:rPr>
        <w:t xml:space="preserve"> Waterfront Park Project (the waterfront on the North and South side of the ferry terminal all west of Mare Island Way), which already has an approved schematic design. This would allow the next phase in line to be completed which not only provides a beautification of the waterfront itself but provides more momentum and inertia for further fundraising towards completion of the overall Waterfront Park project.  </w:t>
      </w:r>
    </w:p>
    <w:p w14:paraId="48161F21" w14:textId="77777777" w:rsidR="00D76EF5" w:rsidRDefault="00D76EF5" w:rsidP="003E222E">
      <w:pPr>
        <w:pStyle w:val="NoSpacing"/>
        <w:rPr>
          <w:rFonts w:ascii="Arial" w:hAnsi="Arial" w:cs="Arial"/>
          <w:sz w:val="24"/>
          <w:szCs w:val="24"/>
          <w:shd w:val="clear" w:color="auto" w:fill="FFFFFF"/>
        </w:rPr>
      </w:pPr>
    </w:p>
    <w:p w14:paraId="4E217D36" w14:textId="2FCF8B0C" w:rsidR="00347678" w:rsidRPr="003E222E" w:rsidRDefault="00347678" w:rsidP="003E222E">
      <w:pPr>
        <w:pStyle w:val="NoSpacing"/>
        <w:rPr>
          <w:rFonts w:ascii="Arial" w:hAnsi="Arial" w:cs="Arial"/>
          <w:sz w:val="24"/>
          <w:szCs w:val="24"/>
          <w:shd w:val="clear" w:color="auto" w:fill="FFFFFF"/>
        </w:rPr>
      </w:pPr>
      <w:r w:rsidRPr="00D40144">
        <w:rPr>
          <w:rFonts w:ascii="Arial" w:hAnsi="Arial" w:cs="Arial"/>
          <w:b/>
          <w:bCs/>
          <w:sz w:val="28"/>
          <w:szCs w:val="28"/>
          <w:u w:val="single"/>
          <w:shd w:val="clear" w:color="auto" w:fill="FFFFFF"/>
        </w:rPr>
        <w:t>Project name and source code</w:t>
      </w:r>
      <w:r w:rsidRPr="00D40144">
        <w:rPr>
          <w:rFonts w:ascii="Arial" w:hAnsi="Arial" w:cs="Arial"/>
          <w:b/>
          <w:bCs/>
          <w:sz w:val="28"/>
          <w:szCs w:val="28"/>
          <w:u w:val="single"/>
          <w:shd w:val="clear" w:color="auto" w:fill="FFFFFF"/>
        </w:rPr>
        <w:br/>
      </w:r>
      <w:r w:rsidR="003E222E" w:rsidRPr="003E222E">
        <w:rPr>
          <w:rFonts w:ascii="Arial" w:hAnsi="Arial" w:cs="Arial"/>
          <w:sz w:val="24"/>
          <w:szCs w:val="24"/>
          <w:shd w:val="clear" w:color="auto" w:fill="FFFFFF"/>
        </w:rPr>
        <w:t>Beautification of Downtown and Waterfront</w:t>
      </w:r>
      <w:r w:rsidR="003E222E">
        <w:rPr>
          <w:rFonts w:ascii="Arial" w:hAnsi="Arial" w:cs="Arial"/>
          <w:sz w:val="24"/>
          <w:szCs w:val="24"/>
          <w:shd w:val="clear" w:color="auto" w:fill="FFFFFF"/>
        </w:rPr>
        <w:t>, source codes PB-6, PB40, PB-72, PB-</w:t>
      </w:r>
      <w:r w:rsidR="00D40144">
        <w:rPr>
          <w:rFonts w:ascii="Arial" w:hAnsi="Arial" w:cs="Arial"/>
          <w:sz w:val="24"/>
          <w:szCs w:val="24"/>
          <w:shd w:val="clear" w:color="auto" w:fill="FFFFFF"/>
        </w:rPr>
        <w:t>73, PB</w:t>
      </w:r>
      <w:r w:rsidR="003E222E">
        <w:rPr>
          <w:rFonts w:ascii="Arial" w:hAnsi="Arial" w:cs="Arial"/>
          <w:sz w:val="24"/>
          <w:szCs w:val="24"/>
          <w:shd w:val="clear" w:color="auto" w:fill="FFFFFF"/>
        </w:rPr>
        <w:t>-</w:t>
      </w:r>
      <w:r w:rsidR="00D40144">
        <w:rPr>
          <w:rFonts w:ascii="Arial" w:hAnsi="Arial" w:cs="Arial"/>
          <w:sz w:val="24"/>
          <w:szCs w:val="24"/>
          <w:shd w:val="clear" w:color="auto" w:fill="FFFFFF"/>
        </w:rPr>
        <w:t>82, PB</w:t>
      </w:r>
      <w:r w:rsidR="003E222E">
        <w:rPr>
          <w:rFonts w:ascii="Arial" w:hAnsi="Arial" w:cs="Arial"/>
          <w:sz w:val="24"/>
          <w:szCs w:val="24"/>
          <w:shd w:val="clear" w:color="auto" w:fill="FFFFFF"/>
        </w:rPr>
        <w:t>-83, PB-89</w:t>
      </w:r>
      <w:r w:rsidR="00D40144">
        <w:rPr>
          <w:rFonts w:ascii="Arial" w:hAnsi="Arial" w:cs="Arial"/>
          <w:sz w:val="24"/>
          <w:szCs w:val="24"/>
          <w:shd w:val="clear" w:color="auto" w:fill="FFFFFF"/>
        </w:rPr>
        <w:t>.</w:t>
      </w:r>
    </w:p>
    <w:p w14:paraId="3C825CD2" w14:textId="77777777" w:rsidR="003E222E" w:rsidRPr="003E222E" w:rsidRDefault="003E222E" w:rsidP="003E222E">
      <w:pPr>
        <w:pStyle w:val="NoSpacing"/>
        <w:rPr>
          <w:shd w:val="clear" w:color="auto" w:fill="FFFFFF"/>
        </w:rPr>
      </w:pPr>
    </w:p>
    <w:p w14:paraId="4CF33472" w14:textId="3E02FC4D" w:rsidR="00D40144" w:rsidRDefault="00D40144" w:rsidP="003E222E">
      <w:pPr>
        <w:pStyle w:val="NoSpacing"/>
        <w:rPr>
          <w:rFonts w:ascii="Arial" w:hAnsi="Arial" w:cs="Arial"/>
          <w:b/>
          <w:bCs/>
          <w:sz w:val="28"/>
          <w:szCs w:val="28"/>
          <w:u w:val="single"/>
          <w:shd w:val="clear" w:color="auto" w:fill="FFFFFF"/>
        </w:rPr>
      </w:pPr>
      <w:r w:rsidRPr="00D40144">
        <w:rPr>
          <w:rFonts w:ascii="Arial" w:hAnsi="Arial" w:cs="Arial"/>
          <w:b/>
          <w:bCs/>
          <w:sz w:val="28"/>
          <w:szCs w:val="28"/>
          <w:u w:val="single"/>
          <w:shd w:val="clear" w:color="auto" w:fill="FFFFFF"/>
        </w:rPr>
        <w:t>Need and Benefit</w:t>
      </w:r>
    </w:p>
    <w:p w14:paraId="1395E852" w14:textId="2473E7C6" w:rsidR="00D40144" w:rsidRPr="00D40144" w:rsidRDefault="0023194B" w:rsidP="003E222E">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This $300K would provide an addition to the Waterfront Park that beautifies Vallejo’s waterfront, expands public enjoyment and access, has a positive economic development affect on local business on and near the waterfront and last but not least, beautify what is one of the main entry points of Vallejo – over 1.2M ferry riders walk this area on their way to/from the Ferry each year and the number is intended to grow rapidly over the next decade.  </w:t>
      </w:r>
    </w:p>
    <w:p w14:paraId="4B96E6C7" w14:textId="77777777" w:rsidR="000C6251" w:rsidRDefault="00347678" w:rsidP="003E222E">
      <w:pPr>
        <w:pStyle w:val="NoSpacing"/>
        <w:rPr>
          <w:rFonts w:ascii="Arial" w:hAnsi="Arial" w:cs="Arial"/>
          <w:b/>
          <w:bCs/>
          <w:sz w:val="28"/>
          <w:szCs w:val="28"/>
          <w:shd w:val="clear" w:color="auto" w:fill="FFFFFF"/>
        </w:rPr>
      </w:pPr>
      <w:r w:rsidRPr="00D40144">
        <w:rPr>
          <w:rFonts w:ascii="Arial" w:hAnsi="Arial" w:cs="Arial"/>
          <w:b/>
          <w:bCs/>
          <w:sz w:val="28"/>
          <w:szCs w:val="28"/>
          <w:u w:val="single"/>
          <w:shd w:val="clear" w:color="auto" w:fill="FFFFFF"/>
        </w:rPr>
        <w:br/>
      </w:r>
    </w:p>
    <w:p w14:paraId="2B8DEE93" w14:textId="77777777" w:rsidR="000C6251" w:rsidRDefault="000C6251" w:rsidP="003E222E">
      <w:pPr>
        <w:pStyle w:val="NoSpacing"/>
        <w:rPr>
          <w:rFonts w:ascii="Arial" w:hAnsi="Arial" w:cs="Arial"/>
          <w:b/>
          <w:bCs/>
          <w:sz w:val="28"/>
          <w:szCs w:val="28"/>
          <w:shd w:val="clear" w:color="auto" w:fill="FFFFFF"/>
        </w:rPr>
      </w:pPr>
    </w:p>
    <w:p w14:paraId="307CADCD" w14:textId="772041EC" w:rsidR="00D76EF5" w:rsidRPr="000C6251" w:rsidRDefault="00D76EF5" w:rsidP="003E222E">
      <w:pPr>
        <w:pStyle w:val="NoSpacing"/>
        <w:rPr>
          <w:rFonts w:ascii="Arial" w:hAnsi="Arial" w:cs="Arial"/>
          <w:b/>
          <w:bCs/>
          <w:sz w:val="28"/>
          <w:szCs w:val="28"/>
          <w:u w:val="single"/>
          <w:shd w:val="clear" w:color="auto" w:fill="FFFFFF"/>
        </w:rPr>
      </w:pPr>
      <w:r w:rsidRPr="000C6251">
        <w:rPr>
          <w:rFonts w:ascii="Arial" w:hAnsi="Arial" w:cs="Arial"/>
          <w:b/>
          <w:bCs/>
          <w:sz w:val="28"/>
          <w:szCs w:val="28"/>
          <w:u w:val="single"/>
          <w:shd w:val="clear" w:color="auto" w:fill="FFFFFF"/>
        </w:rPr>
        <w:t>Who will be the Implementing Partner?</w:t>
      </w:r>
    </w:p>
    <w:p w14:paraId="1DC640D2" w14:textId="14B37907" w:rsidR="00D76EF5" w:rsidRPr="00D76EF5" w:rsidRDefault="00D76EF5" w:rsidP="003E222E">
      <w:pPr>
        <w:pStyle w:val="NoSpacing"/>
        <w:rPr>
          <w:b/>
          <w:bCs/>
          <w:shd w:val="clear" w:color="auto" w:fill="FFFFFF"/>
        </w:rPr>
      </w:pPr>
      <w:r>
        <w:rPr>
          <w:rFonts w:ascii="Arial" w:hAnsi="Arial" w:cs="Arial"/>
          <w:sz w:val="24"/>
          <w:szCs w:val="24"/>
          <w:shd w:val="clear" w:color="auto" w:fill="FFFFFF"/>
        </w:rPr>
        <w:t>As with the other aspects of Waterfront Park</w:t>
      </w:r>
      <w:r w:rsidR="000C6251">
        <w:rPr>
          <w:rFonts w:ascii="Arial" w:hAnsi="Arial" w:cs="Arial"/>
          <w:sz w:val="24"/>
          <w:szCs w:val="24"/>
          <w:shd w:val="clear" w:color="auto" w:fill="FFFFFF"/>
        </w:rPr>
        <w:t xml:space="preserve"> Project</w:t>
      </w:r>
      <w:r>
        <w:rPr>
          <w:rFonts w:ascii="Arial" w:hAnsi="Arial" w:cs="Arial"/>
          <w:sz w:val="24"/>
          <w:szCs w:val="24"/>
          <w:shd w:val="clear" w:color="auto" w:fill="FFFFFF"/>
        </w:rPr>
        <w:t xml:space="preserve">, this will be implemented by </w:t>
      </w:r>
      <w:r>
        <w:rPr>
          <w:rFonts w:ascii="Arial" w:hAnsi="Arial" w:cs="Arial"/>
          <w:sz w:val="24"/>
          <w:szCs w:val="24"/>
          <w:shd w:val="clear" w:color="auto" w:fill="FFFFFF"/>
        </w:rPr>
        <w:t xml:space="preserve">the </w:t>
      </w:r>
      <w:r>
        <w:rPr>
          <w:rFonts w:ascii="Arial" w:hAnsi="Arial" w:cs="Arial"/>
          <w:sz w:val="24"/>
          <w:szCs w:val="24"/>
          <w:shd w:val="clear" w:color="auto" w:fill="FFFFFF"/>
        </w:rPr>
        <w:t>contractor</w:t>
      </w:r>
      <w:r>
        <w:rPr>
          <w:rFonts w:ascii="Arial" w:hAnsi="Arial" w:cs="Arial"/>
          <w:sz w:val="24"/>
          <w:szCs w:val="24"/>
          <w:shd w:val="clear" w:color="auto" w:fill="FFFFFF"/>
        </w:rPr>
        <w:t xml:space="preserve"> already </w:t>
      </w:r>
      <w:r>
        <w:rPr>
          <w:rFonts w:ascii="Arial" w:hAnsi="Arial" w:cs="Arial"/>
          <w:sz w:val="24"/>
          <w:szCs w:val="24"/>
          <w:shd w:val="clear" w:color="auto" w:fill="FFFFFF"/>
        </w:rPr>
        <w:t>selected by the City</w:t>
      </w:r>
      <w:r>
        <w:rPr>
          <w:rFonts w:ascii="Arial" w:hAnsi="Arial" w:cs="Arial"/>
          <w:sz w:val="24"/>
          <w:szCs w:val="24"/>
          <w:shd w:val="clear" w:color="auto" w:fill="FFFFFF"/>
        </w:rPr>
        <w:t xml:space="preserve"> for the Waterfront Project, </w:t>
      </w:r>
      <w:r w:rsidR="000C6251">
        <w:rPr>
          <w:rFonts w:ascii="Arial" w:hAnsi="Arial" w:cs="Arial"/>
          <w:sz w:val="24"/>
          <w:szCs w:val="24"/>
          <w:shd w:val="clear" w:color="auto" w:fill="FFFFFF"/>
        </w:rPr>
        <w:t>Callahan Property Company, and overseen/managed by</w:t>
      </w:r>
      <w:r>
        <w:rPr>
          <w:rFonts w:ascii="Arial" w:hAnsi="Arial" w:cs="Arial"/>
          <w:sz w:val="24"/>
          <w:szCs w:val="24"/>
          <w:shd w:val="clear" w:color="auto" w:fill="FFFFFF"/>
        </w:rPr>
        <w:t xml:space="preserve"> The City Manager, and The Economic Development Division, </w:t>
      </w:r>
    </w:p>
    <w:p w14:paraId="0D5A35D4" w14:textId="77777777" w:rsidR="00D76EF5" w:rsidRDefault="00D76EF5" w:rsidP="003E222E">
      <w:pPr>
        <w:pStyle w:val="NoSpacing"/>
        <w:rPr>
          <w:b/>
          <w:bCs/>
          <w:shd w:val="clear" w:color="auto" w:fill="FFFFFF"/>
        </w:rPr>
      </w:pPr>
    </w:p>
    <w:p w14:paraId="46639226" w14:textId="4FF7482F" w:rsidR="000C6251" w:rsidRPr="000C6251" w:rsidRDefault="00347678" w:rsidP="003E222E">
      <w:pPr>
        <w:pStyle w:val="NoSpacing"/>
        <w:rPr>
          <w:rFonts w:ascii="Arial" w:hAnsi="Arial" w:cs="Arial"/>
          <w:sz w:val="24"/>
          <w:szCs w:val="24"/>
          <w:shd w:val="clear" w:color="auto" w:fill="FFFFFF"/>
        </w:rPr>
      </w:pPr>
      <w:r w:rsidRPr="000C6251">
        <w:rPr>
          <w:rFonts w:ascii="Arial" w:hAnsi="Arial" w:cs="Arial"/>
          <w:b/>
          <w:bCs/>
          <w:sz w:val="28"/>
          <w:szCs w:val="28"/>
          <w:u w:val="single"/>
          <w:shd w:val="clear" w:color="auto" w:fill="FFFFFF"/>
        </w:rPr>
        <w:t>Who is working on it (lead and others)</w:t>
      </w:r>
      <w:r w:rsidRPr="000C6251">
        <w:rPr>
          <w:rFonts w:ascii="Arial" w:hAnsi="Arial" w:cs="Arial"/>
          <w:b/>
          <w:bCs/>
          <w:sz w:val="28"/>
          <w:szCs w:val="28"/>
          <w:u w:val="single"/>
          <w:shd w:val="clear" w:color="auto" w:fill="FFFFFF"/>
        </w:rPr>
        <w:br/>
      </w:r>
      <w:proofErr w:type="spellStart"/>
      <w:r w:rsidR="000C6251">
        <w:rPr>
          <w:rFonts w:ascii="Arial" w:hAnsi="Arial" w:cs="Arial"/>
          <w:sz w:val="24"/>
          <w:szCs w:val="24"/>
          <w:shd w:val="clear" w:color="auto" w:fill="FFFFFF"/>
        </w:rPr>
        <w:t>Ireta</w:t>
      </w:r>
      <w:proofErr w:type="spellEnd"/>
      <w:r w:rsidR="000C6251">
        <w:rPr>
          <w:rFonts w:ascii="Arial" w:hAnsi="Arial" w:cs="Arial"/>
          <w:sz w:val="24"/>
          <w:szCs w:val="24"/>
          <w:shd w:val="clear" w:color="auto" w:fill="FFFFFF"/>
        </w:rPr>
        <w:t xml:space="preserve"> Morris, Christa Anderson, and Ylonda </w:t>
      </w:r>
      <w:proofErr w:type="gramStart"/>
      <w:r w:rsidR="000C6251">
        <w:rPr>
          <w:rFonts w:ascii="Arial" w:hAnsi="Arial" w:cs="Arial"/>
          <w:sz w:val="24"/>
          <w:szCs w:val="24"/>
          <w:shd w:val="clear" w:color="auto" w:fill="FFFFFF"/>
        </w:rPr>
        <w:t>Calloway.</w:t>
      </w:r>
      <w:proofErr w:type="gramEnd"/>
    </w:p>
    <w:p w14:paraId="65C974A1" w14:textId="77777777" w:rsidR="000C6251" w:rsidRDefault="000C6251" w:rsidP="003E222E">
      <w:pPr>
        <w:pStyle w:val="NoSpacing"/>
        <w:rPr>
          <w:b/>
          <w:bCs/>
          <w:shd w:val="clear" w:color="auto" w:fill="FFFFFF"/>
        </w:rPr>
      </w:pPr>
    </w:p>
    <w:p w14:paraId="5385124A" w14:textId="2D89FAC5" w:rsidR="00347678" w:rsidRPr="000C6251" w:rsidRDefault="00347678" w:rsidP="003E222E">
      <w:pPr>
        <w:pStyle w:val="NoSpacing"/>
        <w:rPr>
          <w:rFonts w:ascii="Arial" w:hAnsi="Arial" w:cs="Arial"/>
          <w:b/>
          <w:bCs/>
          <w:sz w:val="28"/>
          <w:szCs w:val="28"/>
          <w:u w:val="single"/>
          <w:shd w:val="clear" w:color="auto" w:fill="FFFFFF"/>
        </w:rPr>
      </w:pPr>
      <w:r w:rsidRPr="000C6251">
        <w:rPr>
          <w:rFonts w:ascii="Arial" w:hAnsi="Arial" w:cs="Arial"/>
          <w:b/>
          <w:bCs/>
          <w:sz w:val="28"/>
          <w:szCs w:val="28"/>
          <w:u w:val="single"/>
          <w:shd w:val="clear" w:color="auto" w:fill="FFFFFF"/>
        </w:rPr>
        <w:t>Challenges or questions?</w:t>
      </w:r>
    </w:p>
    <w:p w14:paraId="3489B9D5" w14:textId="77777777" w:rsidR="000C6251" w:rsidRPr="000C6251" w:rsidRDefault="000C6251">
      <w:pPr>
        <w:pStyle w:val="NoSpacing"/>
        <w:rPr>
          <w:rFonts w:ascii="Arial" w:hAnsi="Arial" w:cs="Arial"/>
          <w:b/>
          <w:bCs/>
          <w:sz w:val="28"/>
          <w:szCs w:val="28"/>
          <w:u w:val="single"/>
          <w:shd w:val="clear" w:color="auto" w:fill="FFFFFF"/>
        </w:rPr>
      </w:pPr>
    </w:p>
    <w:sectPr w:rsidR="000C6251" w:rsidRPr="000C6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78"/>
    <w:rsid w:val="0000685D"/>
    <w:rsid w:val="000C6251"/>
    <w:rsid w:val="0023194B"/>
    <w:rsid w:val="00347678"/>
    <w:rsid w:val="00385747"/>
    <w:rsid w:val="003C205D"/>
    <w:rsid w:val="003E222E"/>
    <w:rsid w:val="00552C07"/>
    <w:rsid w:val="00702EDC"/>
    <w:rsid w:val="00AA09E1"/>
    <w:rsid w:val="00D40144"/>
    <w:rsid w:val="00D7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2412"/>
  <w15:chartTrackingRefBased/>
  <w15:docId w15:val="{DF4D5631-A1C1-4CD6-A03C-9D3D10E1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6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Ylonda Calloway</dc:creator>
  <cp:keywords/>
  <dc:description/>
  <cp:lastModifiedBy>Ylonda Calloway</cp:lastModifiedBy>
  <cp:revision>2</cp:revision>
  <dcterms:created xsi:type="dcterms:W3CDTF">2019-11-13T22:40:00Z</dcterms:created>
  <dcterms:modified xsi:type="dcterms:W3CDTF">2019-11-13T22:40:00Z</dcterms:modified>
</cp:coreProperties>
</file>