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24" w:rsidRDefault="00412F3D" w:rsidP="000E4124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STEPS TO SUCCESS </w:t>
      </w:r>
    </w:p>
    <w:p w:rsidR="000E4124" w:rsidRDefault="000E4124" w:rsidP="000E4124">
      <w:pPr>
        <w:jc w:val="center"/>
        <w:rPr>
          <w:rFonts w:ascii="Garamond" w:hAnsi="Garamond"/>
          <w:b/>
          <w:sz w:val="40"/>
          <w:szCs w:val="40"/>
        </w:rPr>
      </w:pPr>
    </w:p>
    <w:p w:rsidR="009F75AC" w:rsidRPr="009F75AC" w:rsidRDefault="00327390" w:rsidP="000E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First Impressions</w:t>
      </w:r>
    </w:p>
    <w:p w:rsidR="009F75AC" w:rsidRDefault="009F75AC" w:rsidP="000D6048">
      <w:pPr>
        <w:rPr>
          <w:rFonts w:ascii="Garamond" w:hAnsi="Garamond"/>
          <w:sz w:val="28"/>
          <w:szCs w:val="28"/>
        </w:rPr>
      </w:pPr>
    </w:p>
    <w:p w:rsidR="005059C6" w:rsidRDefault="00DE63AB" w:rsidP="005059C6">
      <w:r w:rsidRPr="00EA633D">
        <w:rPr>
          <w:b/>
        </w:rPr>
        <w:t>Goals:</w:t>
      </w:r>
      <w:r w:rsidR="005059C6">
        <w:t xml:space="preserve"> </w:t>
      </w:r>
    </w:p>
    <w:p w:rsidR="00672B07" w:rsidRDefault="008908CF" w:rsidP="00672B07">
      <w:pPr>
        <w:numPr>
          <w:ilvl w:val="0"/>
          <w:numId w:val="2"/>
        </w:numPr>
      </w:pPr>
      <w:r>
        <w:t xml:space="preserve">Understand </w:t>
      </w:r>
      <w:r w:rsidR="00327390">
        <w:t xml:space="preserve">various ways to make </w:t>
      </w:r>
      <w:r w:rsidR="00672B07">
        <w:t xml:space="preserve">a </w:t>
      </w:r>
      <w:r w:rsidR="00327390">
        <w:t>great first impression</w:t>
      </w:r>
      <w:r w:rsidR="00672B07">
        <w:t xml:space="preserve"> through:</w:t>
      </w:r>
    </w:p>
    <w:p w:rsidR="00672B07" w:rsidRDefault="00672B07" w:rsidP="00672B07">
      <w:pPr>
        <w:numPr>
          <w:ilvl w:val="1"/>
          <w:numId w:val="2"/>
        </w:numPr>
      </w:pPr>
      <w:r>
        <w:t>Professional Dress</w:t>
      </w:r>
    </w:p>
    <w:p w:rsidR="00672B07" w:rsidRDefault="00672B07" w:rsidP="00672B07">
      <w:pPr>
        <w:numPr>
          <w:ilvl w:val="1"/>
          <w:numId w:val="2"/>
        </w:numPr>
      </w:pPr>
      <w:r>
        <w:t xml:space="preserve">Punctuality </w:t>
      </w:r>
    </w:p>
    <w:p w:rsidR="00672B07" w:rsidRDefault="00672B07" w:rsidP="00672B07">
      <w:pPr>
        <w:numPr>
          <w:ilvl w:val="1"/>
          <w:numId w:val="2"/>
        </w:numPr>
      </w:pPr>
      <w:r>
        <w:t>Professionalism</w:t>
      </w:r>
    </w:p>
    <w:p w:rsidR="00327390" w:rsidRDefault="00327390" w:rsidP="00327390">
      <w:pPr>
        <w:numPr>
          <w:ilvl w:val="0"/>
          <w:numId w:val="2"/>
        </w:numPr>
      </w:pPr>
      <w:r>
        <w:t>Detail what</w:t>
      </w:r>
      <w:r w:rsidR="008908CF">
        <w:t xml:space="preserve"> is and what is not appropriate professional </w:t>
      </w:r>
      <w:r>
        <w:t>dress</w:t>
      </w:r>
    </w:p>
    <w:p w:rsidR="00327390" w:rsidRDefault="00672B07" w:rsidP="00327390">
      <w:pPr>
        <w:numPr>
          <w:ilvl w:val="0"/>
          <w:numId w:val="2"/>
        </w:numPr>
      </w:pPr>
      <w:r>
        <w:t>Create</w:t>
      </w:r>
      <w:r w:rsidR="001F1853">
        <w:t xml:space="preserve"> an elevate speech to support in professional</w:t>
      </w:r>
      <w:r w:rsidR="00327390">
        <w:t xml:space="preserve"> small talk</w:t>
      </w:r>
    </w:p>
    <w:p w:rsidR="00EA633D" w:rsidRDefault="00EA633D" w:rsidP="00EA633D">
      <w:pPr>
        <w:rPr>
          <w:b/>
        </w:rPr>
      </w:pPr>
    </w:p>
    <w:p w:rsidR="001E4A48" w:rsidRPr="00B42335" w:rsidRDefault="001E4A48" w:rsidP="001E4A48">
      <w:pPr>
        <w:rPr>
          <w:rFonts w:ascii="Garamond" w:hAnsi="Garamond"/>
          <w:b/>
          <w:bCs/>
        </w:rPr>
      </w:pPr>
      <w:r w:rsidRPr="00B42335">
        <w:rPr>
          <w:rFonts w:ascii="Garamond" w:hAnsi="Garamond"/>
          <w:b/>
          <w:bCs/>
        </w:rPr>
        <w:t xml:space="preserve">Supplies: </w:t>
      </w:r>
    </w:p>
    <w:p w:rsidR="00800E7A" w:rsidRDefault="002C3A5E" w:rsidP="000C4104">
      <w:pPr>
        <w:numPr>
          <w:ilvl w:val="0"/>
          <w:numId w:val="4"/>
        </w:numPr>
      </w:pPr>
      <w:r>
        <w:t xml:space="preserve">Who Would you Hire </w:t>
      </w:r>
      <w:r w:rsidR="001F1853">
        <w:t>(pictures. Cut and prep ahead of time)</w:t>
      </w:r>
    </w:p>
    <w:p w:rsidR="00852C06" w:rsidRDefault="00B66C18" w:rsidP="000C4104">
      <w:pPr>
        <w:numPr>
          <w:ilvl w:val="0"/>
          <w:numId w:val="4"/>
        </w:numPr>
      </w:pPr>
      <w:r>
        <w:t>Dress to Impress Sheet</w:t>
      </w:r>
      <w:r w:rsidR="001F1853">
        <w:t xml:space="preserve"> (Handout)</w:t>
      </w:r>
    </w:p>
    <w:p w:rsidR="001F1853" w:rsidRDefault="001F1853" w:rsidP="000C4104">
      <w:pPr>
        <w:numPr>
          <w:ilvl w:val="0"/>
          <w:numId w:val="4"/>
        </w:numPr>
      </w:pPr>
      <w:r>
        <w:t>Create a Morning Routine (Handout)</w:t>
      </w:r>
    </w:p>
    <w:p w:rsidR="002C3A5E" w:rsidRDefault="002C3A5E" w:rsidP="000C4104">
      <w:pPr>
        <w:numPr>
          <w:ilvl w:val="0"/>
          <w:numId w:val="4"/>
        </w:numPr>
      </w:pPr>
      <w:r>
        <w:t xml:space="preserve">Elevator Speech </w:t>
      </w:r>
      <w:r w:rsidR="001F1853">
        <w:t>(Handout)</w:t>
      </w:r>
    </w:p>
    <w:p w:rsidR="000C4104" w:rsidRDefault="000C4104" w:rsidP="000C4104"/>
    <w:p w:rsidR="00B17910" w:rsidRDefault="00737503" w:rsidP="00142F61">
      <w:pPr>
        <w:jc w:val="center"/>
        <w:outlineLvl w:val="0"/>
        <w:rPr>
          <w:b/>
        </w:rPr>
      </w:pPr>
      <w:r>
        <w:rPr>
          <w:b/>
        </w:rPr>
        <w:t>Activities</w:t>
      </w:r>
    </w:p>
    <w:p w:rsidR="0080779E" w:rsidRDefault="0080779E" w:rsidP="00142F61">
      <w:pPr>
        <w:jc w:val="center"/>
        <w:outlineLvl w:val="0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5714"/>
        <w:gridCol w:w="1576"/>
      </w:tblGrid>
      <w:tr w:rsidR="00695B76" w:rsidRPr="00622B3E" w:rsidTr="004E0449">
        <w:tc>
          <w:tcPr>
            <w:tcW w:w="1818" w:type="dxa"/>
          </w:tcPr>
          <w:p w:rsidR="00B17910" w:rsidRPr="00622B3E" w:rsidRDefault="00B17910" w:rsidP="00622B3E">
            <w:pPr>
              <w:jc w:val="center"/>
              <w:rPr>
                <w:b/>
              </w:rPr>
            </w:pPr>
            <w:r w:rsidRPr="00622B3E">
              <w:rPr>
                <w:b/>
              </w:rPr>
              <w:t>Part</w:t>
            </w:r>
          </w:p>
        </w:tc>
        <w:tc>
          <w:tcPr>
            <w:tcW w:w="5714" w:type="dxa"/>
          </w:tcPr>
          <w:p w:rsidR="00B17910" w:rsidRPr="00622B3E" w:rsidRDefault="00B17910" w:rsidP="00622B3E">
            <w:pPr>
              <w:jc w:val="center"/>
              <w:rPr>
                <w:b/>
              </w:rPr>
            </w:pPr>
            <w:r w:rsidRPr="00622B3E">
              <w:rPr>
                <w:b/>
              </w:rPr>
              <w:t>Steps</w:t>
            </w:r>
          </w:p>
        </w:tc>
        <w:tc>
          <w:tcPr>
            <w:tcW w:w="1576" w:type="dxa"/>
          </w:tcPr>
          <w:p w:rsidR="00B17910" w:rsidRPr="00622B3E" w:rsidRDefault="00B17910" w:rsidP="00622B3E">
            <w:pPr>
              <w:jc w:val="center"/>
              <w:rPr>
                <w:b/>
              </w:rPr>
            </w:pPr>
            <w:r w:rsidRPr="00622B3E">
              <w:rPr>
                <w:b/>
              </w:rPr>
              <w:t>Amount of Time</w:t>
            </w:r>
          </w:p>
        </w:tc>
      </w:tr>
      <w:tr w:rsidR="00695B76" w:rsidRPr="00622B3E" w:rsidTr="004E0449">
        <w:tc>
          <w:tcPr>
            <w:tcW w:w="1818" w:type="dxa"/>
          </w:tcPr>
          <w:p w:rsidR="00B17910" w:rsidRPr="00622B3E" w:rsidRDefault="00B17910" w:rsidP="00B17910">
            <w:pPr>
              <w:rPr>
                <w:b/>
              </w:rPr>
            </w:pPr>
            <w:r w:rsidRPr="00622B3E">
              <w:rPr>
                <w:b/>
              </w:rPr>
              <w:t>Part One</w:t>
            </w:r>
          </w:p>
          <w:p w:rsidR="00D64648" w:rsidRPr="00D64648" w:rsidRDefault="004E0449" w:rsidP="00622B3E">
            <w:pPr>
              <w:ind w:left="180"/>
            </w:pPr>
            <w:r>
              <w:t>Ice Breaker</w:t>
            </w:r>
          </w:p>
        </w:tc>
        <w:tc>
          <w:tcPr>
            <w:tcW w:w="5714" w:type="dxa"/>
          </w:tcPr>
          <w:p w:rsidR="00FD73C6" w:rsidRDefault="00067AF2" w:rsidP="00FD73C6">
            <w:r>
              <w:t>Get to Know Me</w:t>
            </w:r>
            <w:r w:rsidR="00A00D1E">
              <w:t xml:space="preserve"> Item Finder</w:t>
            </w:r>
          </w:p>
          <w:p w:rsidR="000B2BE4" w:rsidRDefault="000B2BE4" w:rsidP="000B2BE4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9" w:hanging="259"/>
            </w:pPr>
            <w:r>
              <w:t>“Walk</w:t>
            </w:r>
            <w:r w:rsidR="00067AF2">
              <w:t xml:space="preserve"> around and find one object that represents something about yourself. </w:t>
            </w:r>
            <w:r>
              <w:t>It can be from the room, your own belongings or around the office (return items when done). Ex. It</w:t>
            </w:r>
            <w:r w:rsidR="00067AF2">
              <w:t xml:space="preserve"> may be a kid</w:t>
            </w:r>
            <w:r>
              <w:t>’</w:t>
            </w:r>
            <w:r w:rsidR="00067AF2">
              <w:t xml:space="preserve">s toy because you want to be a Daycare </w:t>
            </w:r>
            <w:r>
              <w:t>Provider</w:t>
            </w:r>
            <w:r w:rsidR="00067AF2">
              <w:t xml:space="preserve"> or </w:t>
            </w:r>
            <w:r>
              <w:t xml:space="preserve">a clock because you are working on being on time better to places. It needs to be appropriate to share with the team”  </w:t>
            </w:r>
          </w:p>
          <w:p w:rsidR="004E0449" w:rsidRDefault="004E0449" w:rsidP="000B2BE4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ind w:left="259" w:hanging="259"/>
            </w:pPr>
            <w:r>
              <w:t xml:space="preserve">Youth will have </w:t>
            </w:r>
            <w:r w:rsidR="000B2BE4">
              <w:t>2 min to find objects</w:t>
            </w:r>
          </w:p>
          <w:p w:rsidR="000B2BE4" w:rsidRPr="00BE47FE" w:rsidRDefault="000B2BE4" w:rsidP="000B2BE4">
            <w:pPr>
              <w:ind w:left="259"/>
            </w:pPr>
          </w:p>
        </w:tc>
        <w:tc>
          <w:tcPr>
            <w:tcW w:w="1576" w:type="dxa"/>
          </w:tcPr>
          <w:p w:rsidR="00B17910" w:rsidRPr="00622B3E" w:rsidRDefault="003A5E51" w:rsidP="00B17910">
            <w:pPr>
              <w:rPr>
                <w:b/>
              </w:rPr>
            </w:pPr>
            <w:r>
              <w:rPr>
                <w:b/>
              </w:rPr>
              <w:t>5</w:t>
            </w:r>
            <w:r w:rsidR="00F816B5" w:rsidRPr="00622B3E">
              <w:rPr>
                <w:b/>
              </w:rPr>
              <w:t xml:space="preserve"> </w:t>
            </w:r>
            <w:r w:rsidR="00500AE0" w:rsidRPr="00622B3E">
              <w:rPr>
                <w:b/>
              </w:rPr>
              <w:t>minutes</w:t>
            </w:r>
          </w:p>
        </w:tc>
      </w:tr>
      <w:tr w:rsidR="00695B76" w:rsidRPr="00622B3E" w:rsidTr="004E0449">
        <w:tc>
          <w:tcPr>
            <w:tcW w:w="1818" w:type="dxa"/>
          </w:tcPr>
          <w:p w:rsidR="006F487B" w:rsidRDefault="005B4C29" w:rsidP="006F487B">
            <w:pPr>
              <w:rPr>
                <w:b/>
              </w:rPr>
            </w:pPr>
            <w:r w:rsidRPr="00622B3E">
              <w:rPr>
                <w:b/>
              </w:rPr>
              <w:t>Part Two</w:t>
            </w:r>
            <w:r w:rsidR="006F487B">
              <w:rPr>
                <w:b/>
              </w:rPr>
              <w:t xml:space="preserve">  </w:t>
            </w:r>
          </w:p>
          <w:p w:rsidR="006F487B" w:rsidRDefault="006F487B" w:rsidP="006F487B">
            <w:pPr>
              <w:rPr>
                <w:bCs/>
              </w:rPr>
            </w:pPr>
            <w:r>
              <w:rPr>
                <w:b/>
              </w:rPr>
              <w:t xml:space="preserve">   </w:t>
            </w:r>
            <w:r>
              <w:rPr>
                <w:bCs/>
              </w:rPr>
              <w:t xml:space="preserve">Introductions  </w:t>
            </w:r>
          </w:p>
          <w:p w:rsidR="006F487B" w:rsidRDefault="006F487B" w:rsidP="006F487B">
            <w:pPr>
              <w:rPr>
                <w:bCs/>
              </w:rPr>
            </w:pPr>
            <w:r>
              <w:rPr>
                <w:bCs/>
              </w:rPr>
              <w:t xml:space="preserve">   and Ground </w:t>
            </w:r>
          </w:p>
          <w:p w:rsidR="005B4C29" w:rsidRPr="006F487B" w:rsidRDefault="006F487B" w:rsidP="006F487B">
            <w:pPr>
              <w:rPr>
                <w:b/>
              </w:rPr>
            </w:pPr>
            <w:r>
              <w:rPr>
                <w:bCs/>
              </w:rPr>
              <w:t xml:space="preserve">   Rules</w:t>
            </w:r>
          </w:p>
        </w:tc>
        <w:tc>
          <w:tcPr>
            <w:tcW w:w="5714" w:type="dxa"/>
          </w:tcPr>
          <w:p w:rsidR="00920785" w:rsidRDefault="00800E7A" w:rsidP="00920785">
            <w:pPr>
              <w:ind w:left="72"/>
            </w:pPr>
            <w:r>
              <w:t>Introductions</w:t>
            </w:r>
          </w:p>
          <w:p w:rsidR="000B2BE4" w:rsidRDefault="004E0449" w:rsidP="00622B3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Have each person introduce themselves and</w:t>
            </w:r>
            <w:r w:rsidR="000B2BE4">
              <w:t xml:space="preserve"> share their object and how it represents them.</w:t>
            </w:r>
            <w:r w:rsidR="00297565">
              <w:t xml:space="preserve"> </w:t>
            </w:r>
          </w:p>
          <w:p w:rsidR="004E0449" w:rsidRDefault="004E0449" w:rsidP="00622B3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Review workshop objective/goals</w:t>
            </w:r>
          </w:p>
          <w:p w:rsidR="00E83A24" w:rsidRPr="00E83A24" w:rsidRDefault="00E83A24" w:rsidP="00E83A24">
            <w:pPr>
              <w:ind w:left="72"/>
              <w:rPr>
                <w:sz w:val="16"/>
                <w:szCs w:val="16"/>
              </w:rPr>
            </w:pPr>
          </w:p>
          <w:p w:rsidR="00E83A24" w:rsidRDefault="00E83A24" w:rsidP="00E83A24">
            <w:pPr>
              <w:ind w:left="72"/>
            </w:pPr>
            <w:r>
              <w:t>Ground Rules</w:t>
            </w:r>
          </w:p>
          <w:p w:rsidR="00C865EB" w:rsidRPr="00EE3EA9" w:rsidRDefault="00297565" w:rsidP="004E0449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 xml:space="preserve">Discuss </w:t>
            </w:r>
            <w:r w:rsidR="00800E7A">
              <w:t>Ground Rules: develop or review Ground Rules with group</w:t>
            </w:r>
          </w:p>
        </w:tc>
        <w:tc>
          <w:tcPr>
            <w:tcW w:w="1576" w:type="dxa"/>
          </w:tcPr>
          <w:p w:rsidR="00017FCC" w:rsidRPr="00622B3E" w:rsidRDefault="00A63E6E" w:rsidP="00B17910">
            <w:pPr>
              <w:rPr>
                <w:b/>
              </w:rPr>
            </w:pPr>
            <w:r>
              <w:rPr>
                <w:b/>
              </w:rPr>
              <w:t>15</w:t>
            </w:r>
            <w:r w:rsidR="00F816B5" w:rsidRPr="00622B3E">
              <w:rPr>
                <w:b/>
              </w:rPr>
              <w:t xml:space="preserve"> </w:t>
            </w:r>
            <w:r w:rsidR="006C67E9" w:rsidRPr="00622B3E">
              <w:rPr>
                <w:b/>
              </w:rPr>
              <w:t>minutes</w:t>
            </w:r>
          </w:p>
        </w:tc>
      </w:tr>
      <w:tr w:rsidR="00A00D1E" w:rsidRPr="00622B3E" w:rsidTr="004E0449">
        <w:tc>
          <w:tcPr>
            <w:tcW w:w="1818" w:type="dxa"/>
          </w:tcPr>
          <w:p w:rsidR="00A00D1E" w:rsidRDefault="00A00D1E" w:rsidP="00A00D1E">
            <w:pPr>
              <w:rPr>
                <w:b/>
              </w:rPr>
            </w:pPr>
            <w:r>
              <w:rPr>
                <w:b/>
              </w:rPr>
              <w:t>Part Three</w:t>
            </w:r>
          </w:p>
          <w:p w:rsidR="00B66C18" w:rsidRDefault="00B66C18" w:rsidP="00B66C18">
            <w:r>
              <w:t xml:space="preserve">   Who Would     </w:t>
            </w:r>
          </w:p>
          <w:p w:rsidR="00A00D1E" w:rsidRPr="00622B3E" w:rsidRDefault="00B66C18" w:rsidP="00B66C18">
            <w:pPr>
              <w:rPr>
                <w:b/>
              </w:rPr>
            </w:pPr>
            <w:r>
              <w:t xml:space="preserve">    </w:t>
            </w:r>
            <w:proofErr w:type="gramStart"/>
            <w:r>
              <w:t>you</w:t>
            </w:r>
            <w:proofErr w:type="gramEnd"/>
            <w:r>
              <w:t xml:space="preserve"> Hire?</w:t>
            </w:r>
          </w:p>
        </w:tc>
        <w:tc>
          <w:tcPr>
            <w:tcW w:w="5714" w:type="dxa"/>
          </w:tcPr>
          <w:p w:rsidR="00A00D1E" w:rsidRDefault="00A00D1E" w:rsidP="00920785">
            <w:pPr>
              <w:ind w:left="72"/>
            </w:pPr>
            <w:r>
              <w:t xml:space="preserve">Activity: </w:t>
            </w:r>
            <w:r w:rsidR="00B66C18">
              <w:t>Who Would you Hire?</w:t>
            </w:r>
          </w:p>
          <w:p w:rsidR="00B66C18" w:rsidRDefault="00A00D1E" w:rsidP="00A00D1E">
            <w:pPr>
              <w:ind w:left="72"/>
              <w:rPr>
                <w:b/>
                <w:i/>
              </w:rPr>
            </w:pPr>
            <w:r>
              <w:rPr>
                <w:b/>
                <w:i/>
              </w:rPr>
              <w:t xml:space="preserve">Materials: </w:t>
            </w:r>
            <w:r w:rsidR="00B66C18">
              <w:rPr>
                <w:b/>
                <w:i/>
              </w:rPr>
              <w:t>‘Who Would you Hire’ Sheet</w:t>
            </w:r>
          </w:p>
          <w:p w:rsidR="00A00D1E" w:rsidRDefault="00A00D1E" w:rsidP="00A00D1E">
            <w:pPr>
              <w:ind w:left="72"/>
              <w:rPr>
                <w:b/>
                <w:i/>
              </w:rPr>
            </w:pPr>
            <w:r>
              <w:rPr>
                <w:b/>
                <w:i/>
              </w:rPr>
              <w:t>Pictures spread throughout tables</w:t>
            </w:r>
          </w:p>
          <w:p w:rsidR="00A00D1E" w:rsidRDefault="00A00D1E" w:rsidP="00A00D1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lastRenderedPageBreak/>
              <w:t>“You are the hiring manager for a new tourist restaurant that is opening in a week.  You need to hire only one other staff</w:t>
            </w:r>
            <w:r w:rsidR="00560C78">
              <w:t xml:space="preserve"> to greet your guest.  Walk around the room and select one staff person based only on visual first impressions.”</w:t>
            </w:r>
          </w:p>
          <w:p w:rsidR="00560C78" w:rsidRDefault="00560C78" w:rsidP="00A00D1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Allow 2 min for each student to find a picture of the person they want to hire.</w:t>
            </w:r>
          </w:p>
          <w:p w:rsidR="00560C78" w:rsidRDefault="00560C78" w:rsidP="00A00D1E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“Each person share why they selected the person that they did”</w:t>
            </w:r>
          </w:p>
          <w:p w:rsidR="00A00D1E" w:rsidRDefault="00A00D1E" w:rsidP="00920785">
            <w:pPr>
              <w:ind w:left="72"/>
            </w:pPr>
          </w:p>
        </w:tc>
        <w:tc>
          <w:tcPr>
            <w:tcW w:w="1576" w:type="dxa"/>
          </w:tcPr>
          <w:p w:rsidR="00A00D1E" w:rsidRDefault="003A5E51" w:rsidP="00B17910">
            <w:pPr>
              <w:rPr>
                <w:b/>
              </w:rPr>
            </w:pPr>
            <w:r>
              <w:rPr>
                <w:b/>
              </w:rPr>
              <w:lastRenderedPageBreak/>
              <w:t>15 minutes</w:t>
            </w:r>
          </w:p>
        </w:tc>
      </w:tr>
      <w:tr w:rsidR="00E83A24" w:rsidRPr="00622B3E" w:rsidTr="004E0449">
        <w:tc>
          <w:tcPr>
            <w:tcW w:w="1818" w:type="dxa"/>
          </w:tcPr>
          <w:p w:rsidR="00E83A24" w:rsidRDefault="00E83A24" w:rsidP="00B1791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Part </w:t>
            </w:r>
            <w:r w:rsidR="004131E6">
              <w:rPr>
                <w:b/>
              </w:rPr>
              <w:t>Four</w:t>
            </w:r>
          </w:p>
          <w:p w:rsidR="00B66C18" w:rsidRDefault="00B66C18" w:rsidP="00B66C18">
            <w:r>
              <w:t xml:space="preserve">  First  </w:t>
            </w:r>
          </w:p>
          <w:p w:rsidR="00B66C18" w:rsidRDefault="00B66C18" w:rsidP="00B66C18">
            <w:r>
              <w:t xml:space="preserve">  Impressions:  </w:t>
            </w:r>
          </w:p>
          <w:p w:rsidR="00B66C18" w:rsidRDefault="00B66C18" w:rsidP="00B66C18">
            <w:r>
              <w:t xml:space="preserve">  </w:t>
            </w:r>
            <w:r w:rsidR="00327390">
              <w:t xml:space="preserve">Professional </w:t>
            </w:r>
            <w:r>
              <w:t xml:space="preserve"> </w:t>
            </w:r>
          </w:p>
          <w:p w:rsidR="006F487B" w:rsidRPr="006F487B" w:rsidRDefault="00B66C18" w:rsidP="00B66C18">
            <w:r>
              <w:t xml:space="preserve">  </w:t>
            </w:r>
            <w:r w:rsidR="00327390">
              <w:t>Dress</w:t>
            </w:r>
          </w:p>
        </w:tc>
        <w:tc>
          <w:tcPr>
            <w:tcW w:w="5714" w:type="dxa"/>
          </w:tcPr>
          <w:p w:rsidR="00E83A24" w:rsidRPr="00E83A24" w:rsidRDefault="00B66C18" w:rsidP="00920785">
            <w:pPr>
              <w:ind w:left="72"/>
            </w:pPr>
            <w:r>
              <w:t>First Impressions:</w:t>
            </w:r>
            <w:r w:rsidR="00560C78">
              <w:t xml:space="preserve"> Professional Dress</w:t>
            </w:r>
          </w:p>
          <w:p w:rsidR="00E83A24" w:rsidRDefault="00E83A24" w:rsidP="00920785">
            <w:pPr>
              <w:ind w:left="72"/>
              <w:rPr>
                <w:b/>
                <w:i/>
              </w:rPr>
            </w:pPr>
            <w:r w:rsidRPr="00E83A24">
              <w:rPr>
                <w:b/>
                <w:i/>
              </w:rPr>
              <w:t xml:space="preserve">Handout: </w:t>
            </w:r>
            <w:r w:rsidR="00CE06C8">
              <w:rPr>
                <w:b/>
                <w:i/>
              </w:rPr>
              <w:t>Dress the Part</w:t>
            </w:r>
          </w:p>
          <w:p w:rsidR="00B66C18" w:rsidRDefault="009C071F" w:rsidP="00B66C18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“</w:t>
            </w:r>
            <w:r w:rsidRPr="009C071F">
              <w:t>First impressions matter.  Experts say we size up new people in somewhere between 30 seconds and two minutes.</w:t>
            </w:r>
            <w:r>
              <w:t>”</w:t>
            </w:r>
          </w:p>
          <w:p w:rsidR="009C071F" w:rsidRDefault="00B66C18" w:rsidP="00B66C18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180"/>
            </w:pPr>
            <w:r>
              <w:t>“</w:t>
            </w:r>
            <w:r w:rsidR="009C071F">
              <w:t xml:space="preserve">Visual First Impressions </w:t>
            </w:r>
            <w:r>
              <w:t>are based on:</w:t>
            </w:r>
          </w:p>
          <w:p w:rsidR="00B66C18" w:rsidRPr="00B66C18" w:rsidRDefault="00B66C18" w:rsidP="00B66C1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66C18">
              <w:rPr>
                <w:rFonts w:ascii="Times New Roman" w:hAnsi="Times New Roman"/>
              </w:rPr>
              <w:t>Hygiene (Cologne/Perfume or not?)</w:t>
            </w:r>
          </w:p>
          <w:p w:rsidR="00B66C18" w:rsidRPr="00B66C18" w:rsidRDefault="00B66C18" w:rsidP="00B66C1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66C18">
              <w:rPr>
                <w:rFonts w:ascii="Times New Roman" w:hAnsi="Times New Roman"/>
              </w:rPr>
              <w:t>Grooming</w:t>
            </w:r>
          </w:p>
          <w:p w:rsidR="00B66C18" w:rsidRPr="00B66C18" w:rsidRDefault="00B66C18" w:rsidP="00B66C1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66C18">
              <w:rPr>
                <w:rFonts w:ascii="Times New Roman" w:hAnsi="Times New Roman"/>
              </w:rPr>
              <w:t>Body Language</w:t>
            </w:r>
          </w:p>
          <w:p w:rsidR="00B66C18" w:rsidRPr="00B66C18" w:rsidRDefault="00B66C18" w:rsidP="00B66C1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B66C18">
              <w:rPr>
                <w:rFonts w:ascii="Times New Roman" w:hAnsi="Times New Roman"/>
              </w:rPr>
              <w:t>What you wear</w:t>
            </w:r>
          </w:p>
          <w:p w:rsidR="00560C78" w:rsidRDefault="00B66C18" w:rsidP="00B66C18">
            <w:pPr>
              <w:numPr>
                <w:ilvl w:val="0"/>
                <w:numId w:val="35"/>
              </w:numPr>
              <w:tabs>
                <w:tab w:val="num" w:pos="252"/>
              </w:tabs>
            </w:pPr>
            <w:r>
              <w:t>H</w:t>
            </w:r>
            <w:r w:rsidR="00560C78">
              <w:t>ave youth look at all the pictures of people dressed in various ways</w:t>
            </w:r>
          </w:p>
          <w:p w:rsidR="00B66C18" w:rsidRDefault="00B66C18" w:rsidP="00B66C18">
            <w:pPr>
              <w:numPr>
                <w:ilvl w:val="0"/>
                <w:numId w:val="35"/>
              </w:numPr>
              <w:tabs>
                <w:tab w:val="num" w:pos="252"/>
              </w:tabs>
            </w:pPr>
            <w:r>
              <w:t>Discussion:</w:t>
            </w:r>
          </w:p>
          <w:p w:rsidR="00560C78" w:rsidRDefault="00560C78" w:rsidP="00B66C18">
            <w:pPr>
              <w:pStyle w:val="ListParagraph"/>
              <w:numPr>
                <w:ilvl w:val="0"/>
                <w:numId w:val="36"/>
              </w:numPr>
            </w:pPr>
            <w:r>
              <w:t>What is y</w:t>
            </w:r>
            <w:r w:rsidR="00B66C18">
              <w:t>our</w:t>
            </w:r>
            <w:r>
              <w:t xml:space="preserve"> first impression of picture</w:t>
            </w:r>
            <w:r w:rsidR="00B66C18">
              <w:t>?</w:t>
            </w:r>
          </w:p>
          <w:p w:rsidR="00560C78" w:rsidRDefault="00560C78" w:rsidP="00B66C18">
            <w:pPr>
              <w:pStyle w:val="ListParagraph"/>
              <w:numPr>
                <w:ilvl w:val="0"/>
                <w:numId w:val="36"/>
              </w:numPr>
            </w:pPr>
            <w:r>
              <w:t>Would you hire this person?</w:t>
            </w:r>
          </w:p>
          <w:p w:rsidR="00560C78" w:rsidRDefault="00560C78" w:rsidP="00B66C18">
            <w:pPr>
              <w:pStyle w:val="ListParagraph"/>
              <w:numPr>
                <w:ilvl w:val="0"/>
                <w:numId w:val="36"/>
              </w:numPr>
            </w:pPr>
            <w:r>
              <w:t>What is Professional Dress</w:t>
            </w:r>
          </w:p>
          <w:p w:rsidR="00560C78" w:rsidRDefault="00560C78" w:rsidP="00B66C18">
            <w:pPr>
              <w:pStyle w:val="ListParagraph"/>
              <w:numPr>
                <w:ilvl w:val="0"/>
                <w:numId w:val="36"/>
              </w:numPr>
            </w:pPr>
            <w:r>
              <w:t>Why is it important</w:t>
            </w:r>
          </w:p>
          <w:p w:rsidR="00560C78" w:rsidRPr="00E83A24" w:rsidRDefault="00560C78" w:rsidP="00B66C18">
            <w:pPr>
              <w:pStyle w:val="ListParagraph"/>
              <w:numPr>
                <w:ilvl w:val="0"/>
                <w:numId w:val="36"/>
              </w:numPr>
            </w:pPr>
            <w:r>
              <w:t>Personal expression vs. Professional Dress</w:t>
            </w:r>
          </w:p>
        </w:tc>
        <w:tc>
          <w:tcPr>
            <w:tcW w:w="1576" w:type="dxa"/>
          </w:tcPr>
          <w:p w:rsidR="00E83A24" w:rsidRDefault="00A63E6E" w:rsidP="00B17910">
            <w:pPr>
              <w:rPr>
                <w:b/>
              </w:rPr>
            </w:pPr>
            <w:r>
              <w:rPr>
                <w:b/>
              </w:rPr>
              <w:t>15</w:t>
            </w:r>
            <w:r w:rsidR="00E83A24">
              <w:rPr>
                <w:b/>
              </w:rPr>
              <w:t xml:space="preserve"> minutes</w:t>
            </w:r>
          </w:p>
        </w:tc>
      </w:tr>
      <w:tr w:rsidR="00BD039A" w:rsidRPr="00622B3E" w:rsidTr="004E0449">
        <w:tc>
          <w:tcPr>
            <w:tcW w:w="1818" w:type="dxa"/>
          </w:tcPr>
          <w:p w:rsidR="00BD039A" w:rsidRDefault="00BD039A" w:rsidP="001A7529">
            <w:pPr>
              <w:rPr>
                <w:b/>
              </w:rPr>
            </w:pPr>
            <w:r>
              <w:rPr>
                <w:b/>
              </w:rPr>
              <w:t xml:space="preserve">Part </w:t>
            </w:r>
            <w:r w:rsidR="004131E6">
              <w:rPr>
                <w:b/>
              </w:rPr>
              <w:t>Five</w:t>
            </w:r>
          </w:p>
          <w:p w:rsidR="00CB5D7C" w:rsidRDefault="00CB5D7C" w:rsidP="00327390">
            <w:r>
              <w:t xml:space="preserve">  </w:t>
            </w:r>
            <w:r w:rsidR="00B66C18">
              <w:t xml:space="preserve">First </w:t>
            </w:r>
            <w:r>
              <w:t xml:space="preserve"> </w:t>
            </w:r>
          </w:p>
          <w:p w:rsidR="00CB5D7C" w:rsidRDefault="00CB5D7C" w:rsidP="00327390">
            <w:r>
              <w:t xml:space="preserve">  </w:t>
            </w:r>
            <w:r w:rsidR="00B66C18">
              <w:t xml:space="preserve">Impressions: </w:t>
            </w:r>
            <w:r>
              <w:t xml:space="preserve"> </w:t>
            </w:r>
          </w:p>
          <w:p w:rsidR="00CB5D7C" w:rsidRDefault="00CB5D7C" w:rsidP="00327390">
            <w:r>
              <w:t xml:space="preserve">  </w:t>
            </w:r>
            <w:r w:rsidR="00B66C18">
              <w:t xml:space="preserve">Punctuality </w:t>
            </w:r>
            <w:r>
              <w:t xml:space="preserve"> </w:t>
            </w:r>
          </w:p>
          <w:p w:rsidR="00CB5D7C" w:rsidRPr="006F487B" w:rsidRDefault="00CB5D7C" w:rsidP="00CB5D7C">
            <w:r>
              <w:t xml:space="preserve">  </w:t>
            </w:r>
          </w:p>
          <w:p w:rsidR="006F487B" w:rsidRPr="006F487B" w:rsidRDefault="006F487B" w:rsidP="00327390"/>
        </w:tc>
        <w:tc>
          <w:tcPr>
            <w:tcW w:w="5714" w:type="dxa"/>
          </w:tcPr>
          <w:p w:rsidR="00B66C18" w:rsidRPr="001F1853" w:rsidRDefault="00B66C18" w:rsidP="00B66C18">
            <w:pPr>
              <w:tabs>
                <w:tab w:val="num" w:pos="792"/>
              </w:tabs>
            </w:pPr>
            <w:r w:rsidRPr="001F1853">
              <w:t xml:space="preserve">First Impressions: </w:t>
            </w:r>
            <w:r w:rsidR="00CB5D7C" w:rsidRPr="001F1853">
              <w:t>Punctuality</w:t>
            </w:r>
          </w:p>
          <w:p w:rsidR="001F1853" w:rsidRPr="001F1853" w:rsidRDefault="001F1853" w:rsidP="001F1853">
            <w:pPr>
              <w:ind w:left="72"/>
              <w:rPr>
                <w:b/>
                <w:i/>
              </w:rPr>
            </w:pPr>
            <w:r w:rsidRPr="001F1853">
              <w:rPr>
                <w:b/>
                <w:i/>
              </w:rPr>
              <w:t>Handout: Creating a Morning Routine</w:t>
            </w:r>
          </w:p>
          <w:p w:rsidR="001F1853" w:rsidRPr="001F1853" w:rsidRDefault="003A5E51" w:rsidP="00327390">
            <w:pPr>
              <w:numPr>
                <w:ilvl w:val="0"/>
                <w:numId w:val="7"/>
              </w:numPr>
              <w:tabs>
                <w:tab w:val="num" w:pos="792"/>
              </w:tabs>
            </w:pPr>
            <w:r>
              <w:t>“</w:t>
            </w:r>
            <w:r w:rsidR="001F1853" w:rsidRPr="001F1853">
              <w:t>First Impressions are not just what you wear.  Punctuality is important to set a good first impression.  What is Punctuality?</w:t>
            </w:r>
          </w:p>
          <w:p w:rsidR="00327390" w:rsidRPr="001F1853" w:rsidRDefault="00327390" w:rsidP="001F1853">
            <w:pPr>
              <w:pStyle w:val="ListParagraph"/>
              <w:numPr>
                <w:ilvl w:val="0"/>
                <w:numId w:val="38"/>
              </w:numPr>
              <w:tabs>
                <w:tab w:val="num" w:pos="792"/>
              </w:tabs>
              <w:rPr>
                <w:rFonts w:ascii="Times New Roman" w:hAnsi="Times New Roman"/>
              </w:rPr>
            </w:pPr>
            <w:r w:rsidRPr="001F1853">
              <w:rPr>
                <w:rFonts w:ascii="Times New Roman" w:hAnsi="Times New Roman"/>
              </w:rPr>
              <w:t>Arriving on time for interviews and appointments</w:t>
            </w:r>
          </w:p>
          <w:p w:rsidR="00327390" w:rsidRPr="001F1853" w:rsidRDefault="001F1853" w:rsidP="001F1853">
            <w:pPr>
              <w:pStyle w:val="ListParagraph"/>
              <w:numPr>
                <w:ilvl w:val="0"/>
                <w:numId w:val="37"/>
              </w:numPr>
              <w:tabs>
                <w:tab w:val="num" w:pos="792"/>
              </w:tabs>
              <w:rPr>
                <w:rFonts w:ascii="Times New Roman" w:hAnsi="Times New Roman"/>
              </w:rPr>
            </w:pPr>
            <w:r w:rsidRPr="001F1853">
              <w:rPr>
                <w:rFonts w:ascii="Times New Roman" w:hAnsi="Times New Roman"/>
              </w:rPr>
              <w:t>Plan your trip ahead of time</w:t>
            </w:r>
          </w:p>
          <w:p w:rsidR="00327390" w:rsidRPr="001F1853" w:rsidRDefault="001F1853" w:rsidP="001F1853">
            <w:pPr>
              <w:pStyle w:val="ListParagraph"/>
              <w:numPr>
                <w:ilvl w:val="0"/>
                <w:numId w:val="37"/>
              </w:numPr>
              <w:tabs>
                <w:tab w:val="num" w:pos="792"/>
              </w:tabs>
              <w:rPr>
                <w:rFonts w:ascii="Times New Roman" w:hAnsi="Times New Roman"/>
              </w:rPr>
            </w:pPr>
            <w:r w:rsidRPr="001F1853">
              <w:rPr>
                <w:rFonts w:ascii="Times New Roman" w:hAnsi="Times New Roman"/>
              </w:rPr>
              <w:t>Create a morning routine</w:t>
            </w:r>
            <w:r w:rsidR="003A5E51">
              <w:rPr>
                <w:rFonts w:ascii="Times New Roman" w:hAnsi="Times New Roman"/>
              </w:rPr>
              <w:t>”</w:t>
            </w:r>
          </w:p>
          <w:p w:rsidR="001F1853" w:rsidRPr="001F1853" w:rsidRDefault="001F1853" w:rsidP="001F1853">
            <w:pPr>
              <w:numPr>
                <w:ilvl w:val="0"/>
                <w:numId w:val="7"/>
              </w:numPr>
              <w:tabs>
                <w:tab w:val="num" w:pos="792"/>
              </w:tabs>
            </w:pPr>
            <w:r w:rsidRPr="001F1853">
              <w:t>Have youth read through handout</w:t>
            </w:r>
          </w:p>
          <w:p w:rsidR="00BD039A" w:rsidRPr="002D109A" w:rsidRDefault="00327390" w:rsidP="001F1853">
            <w:pPr>
              <w:pStyle w:val="ListParagraph"/>
              <w:numPr>
                <w:ilvl w:val="0"/>
                <w:numId w:val="39"/>
              </w:numPr>
              <w:tabs>
                <w:tab w:val="num" w:pos="792"/>
              </w:tabs>
            </w:pPr>
            <w:r w:rsidRPr="001F1853">
              <w:rPr>
                <w:rFonts w:ascii="Times New Roman" w:hAnsi="Times New Roman"/>
              </w:rPr>
              <w:t>Ask students to share ideas and tips regarding their morning routine</w:t>
            </w:r>
          </w:p>
          <w:p w:rsidR="002D109A" w:rsidRDefault="002D109A" w:rsidP="002D109A">
            <w:pPr>
              <w:tabs>
                <w:tab w:val="num" w:pos="792"/>
              </w:tabs>
            </w:pPr>
          </w:p>
          <w:p w:rsidR="002D109A" w:rsidRDefault="002D109A" w:rsidP="002D109A">
            <w:pPr>
              <w:tabs>
                <w:tab w:val="num" w:pos="792"/>
              </w:tabs>
            </w:pPr>
          </w:p>
        </w:tc>
        <w:tc>
          <w:tcPr>
            <w:tcW w:w="1576" w:type="dxa"/>
          </w:tcPr>
          <w:p w:rsidR="00BD039A" w:rsidRDefault="003A5E51" w:rsidP="00B17910">
            <w:pPr>
              <w:rPr>
                <w:b/>
              </w:rPr>
            </w:pPr>
            <w:r>
              <w:rPr>
                <w:b/>
              </w:rPr>
              <w:t>10</w:t>
            </w:r>
            <w:r w:rsidR="003C11F1">
              <w:rPr>
                <w:b/>
              </w:rPr>
              <w:t xml:space="preserve"> min</w:t>
            </w:r>
          </w:p>
        </w:tc>
      </w:tr>
      <w:tr w:rsidR="00695B76" w:rsidRPr="00622B3E" w:rsidTr="004E0449">
        <w:tc>
          <w:tcPr>
            <w:tcW w:w="1818" w:type="dxa"/>
          </w:tcPr>
          <w:p w:rsidR="006F487B" w:rsidRDefault="00D64648" w:rsidP="006F487B">
            <w:pPr>
              <w:rPr>
                <w:b/>
              </w:rPr>
            </w:pPr>
            <w:r w:rsidRPr="00622B3E">
              <w:rPr>
                <w:b/>
              </w:rPr>
              <w:lastRenderedPageBreak/>
              <w:t xml:space="preserve">Part </w:t>
            </w:r>
            <w:r w:rsidR="004131E6">
              <w:rPr>
                <w:b/>
              </w:rPr>
              <w:t>Six</w:t>
            </w:r>
          </w:p>
          <w:p w:rsidR="003A5E51" w:rsidRDefault="003A5E51" w:rsidP="006F487B">
            <w:r>
              <w:t>First Impressions: Professionalism</w:t>
            </w:r>
          </w:p>
          <w:p w:rsidR="00B316F1" w:rsidRPr="006F487B" w:rsidRDefault="00B316F1" w:rsidP="006F487B">
            <w:pPr>
              <w:rPr>
                <w:b/>
              </w:rPr>
            </w:pPr>
          </w:p>
        </w:tc>
        <w:tc>
          <w:tcPr>
            <w:tcW w:w="5714" w:type="dxa"/>
          </w:tcPr>
          <w:p w:rsidR="003A5E51" w:rsidRDefault="003A5E51" w:rsidP="00BC0931">
            <w:pPr>
              <w:ind w:left="72"/>
            </w:pPr>
            <w:r>
              <w:t>First Impressions: Professionalism</w:t>
            </w:r>
          </w:p>
          <w:p w:rsidR="003A5E51" w:rsidRPr="003A5E51" w:rsidRDefault="00D26F1A" w:rsidP="003A5E51">
            <w:pPr>
              <w:ind w:left="72"/>
              <w:rPr>
                <w:b/>
                <w:i/>
              </w:rPr>
            </w:pPr>
            <w:r w:rsidRPr="00D26F1A">
              <w:rPr>
                <w:b/>
                <w:i/>
              </w:rPr>
              <w:t xml:space="preserve">Handout: </w:t>
            </w:r>
            <w:r w:rsidR="001F1853">
              <w:rPr>
                <w:b/>
                <w:i/>
              </w:rPr>
              <w:t>Elevator Speech</w:t>
            </w:r>
          </w:p>
          <w:p w:rsidR="003A5E51" w:rsidRPr="003A5E51" w:rsidRDefault="003A5E51" w:rsidP="00327390">
            <w:pPr>
              <w:numPr>
                <w:ilvl w:val="0"/>
                <w:numId w:val="9"/>
              </w:numPr>
              <w:rPr>
                <w:b/>
              </w:rPr>
            </w:pPr>
            <w:r>
              <w:t xml:space="preserve">First Impressions come from visual professional dress, punctuality and </w:t>
            </w:r>
            <w:r>
              <w:rPr>
                <w:b/>
              </w:rPr>
              <w:t>Professionalism</w:t>
            </w:r>
            <w:r>
              <w:t>.  Professionalism includes:</w:t>
            </w:r>
          </w:p>
          <w:p w:rsidR="00327390" w:rsidRPr="003A5E51" w:rsidRDefault="00327390" w:rsidP="003A5E5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/>
              </w:rPr>
            </w:pPr>
            <w:r w:rsidRPr="003A5E51">
              <w:rPr>
                <w:rFonts w:ascii="Times New Roman" w:hAnsi="Times New Roman"/>
              </w:rPr>
              <w:t xml:space="preserve">Shaking Hands! </w:t>
            </w:r>
          </w:p>
          <w:p w:rsidR="00327390" w:rsidRPr="003A5E51" w:rsidRDefault="003A5E51" w:rsidP="003A5E5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Professional </w:t>
            </w:r>
            <w:r w:rsidR="00327390" w:rsidRPr="003A5E51">
              <w:rPr>
                <w:rFonts w:ascii="Times New Roman" w:hAnsi="Times New Roman"/>
              </w:rPr>
              <w:t>small talk</w:t>
            </w:r>
          </w:p>
          <w:p w:rsidR="003A5E51" w:rsidRPr="003A5E51" w:rsidRDefault="003A5E51" w:rsidP="003A5E51">
            <w:pPr>
              <w:pStyle w:val="ListParagraph"/>
              <w:numPr>
                <w:ilvl w:val="1"/>
                <w:numId w:val="4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What is professional small talk? </w:t>
            </w:r>
          </w:p>
          <w:p w:rsidR="00327390" w:rsidRPr="003A5E51" w:rsidRDefault="00327390" w:rsidP="003A5E51">
            <w:pPr>
              <w:pStyle w:val="ListParagraph"/>
              <w:numPr>
                <w:ilvl w:val="1"/>
                <w:numId w:val="40"/>
              </w:numPr>
              <w:rPr>
                <w:rFonts w:ascii="Times New Roman" w:hAnsi="Times New Roman"/>
                <w:b/>
              </w:rPr>
            </w:pPr>
            <w:r w:rsidRPr="003A5E51">
              <w:rPr>
                <w:rFonts w:ascii="Times New Roman" w:hAnsi="Times New Roman"/>
              </w:rPr>
              <w:t>When should you use small talk?</w:t>
            </w:r>
          </w:p>
          <w:p w:rsidR="003A5E51" w:rsidRPr="003A5E51" w:rsidRDefault="003A5E51" w:rsidP="003A5E5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Elevator Speech</w:t>
            </w:r>
          </w:p>
          <w:p w:rsidR="003A5E51" w:rsidRPr="003A5E51" w:rsidRDefault="003A5E51" w:rsidP="003A5E5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</w:rPr>
            </w:pPr>
            <w:r w:rsidRPr="003A5E51">
              <w:rPr>
                <w:rFonts w:ascii="Times New Roman" w:hAnsi="Times New Roman"/>
              </w:rPr>
              <w:t>Have students fill in their own personal Elevator Speech.</w:t>
            </w:r>
          </w:p>
          <w:p w:rsidR="00893BFB" w:rsidRPr="00785402" w:rsidRDefault="003A5E51" w:rsidP="003A5E51">
            <w:pPr>
              <w:pStyle w:val="ListParagraph"/>
              <w:numPr>
                <w:ilvl w:val="0"/>
                <w:numId w:val="41"/>
              </w:numPr>
            </w:pPr>
            <w:r w:rsidRPr="003A5E51">
              <w:rPr>
                <w:rFonts w:ascii="Times New Roman" w:hAnsi="Times New Roman"/>
              </w:rPr>
              <w:t>Put group into pairs and practice</w:t>
            </w:r>
            <w:r w:rsidR="00327390" w:rsidRPr="003A5E51">
              <w:rPr>
                <w:rFonts w:ascii="Times New Roman" w:hAnsi="Times New Roman"/>
              </w:rPr>
              <w:t xml:space="preserve"> (5 minute elevator conversation)</w:t>
            </w:r>
          </w:p>
        </w:tc>
        <w:tc>
          <w:tcPr>
            <w:tcW w:w="1576" w:type="dxa"/>
          </w:tcPr>
          <w:p w:rsidR="00017FCC" w:rsidRPr="00622B3E" w:rsidRDefault="00A63E6E" w:rsidP="00B17910">
            <w:pPr>
              <w:rPr>
                <w:b/>
              </w:rPr>
            </w:pPr>
            <w:r>
              <w:rPr>
                <w:b/>
              </w:rPr>
              <w:t>2</w:t>
            </w:r>
            <w:r w:rsidR="00D26F1A">
              <w:rPr>
                <w:b/>
              </w:rPr>
              <w:t>0</w:t>
            </w:r>
            <w:r w:rsidR="009028D8" w:rsidRPr="00622B3E">
              <w:rPr>
                <w:b/>
              </w:rPr>
              <w:t xml:space="preserve"> minutes</w:t>
            </w:r>
          </w:p>
        </w:tc>
      </w:tr>
      <w:tr w:rsidR="00695B76" w:rsidRPr="00622B3E" w:rsidTr="004E0449">
        <w:tc>
          <w:tcPr>
            <w:tcW w:w="1818" w:type="dxa"/>
          </w:tcPr>
          <w:p w:rsidR="00017FCC" w:rsidRPr="00622B3E" w:rsidRDefault="008E6452" w:rsidP="00BD5D0A">
            <w:pPr>
              <w:rPr>
                <w:b/>
              </w:rPr>
            </w:pPr>
            <w:r w:rsidRPr="00622B3E">
              <w:rPr>
                <w:b/>
              </w:rPr>
              <w:t xml:space="preserve">Part </w:t>
            </w:r>
            <w:r w:rsidR="004131E6">
              <w:rPr>
                <w:b/>
              </w:rPr>
              <w:t>Seven</w:t>
            </w:r>
          </w:p>
          <w:p w:rsidR="008E6452" w:rsidRPr="000915AB" w:rsidRDefault="006F487B" w:rsidP="00622B3E">
            <w:pPr>
              <w:ind w:left="360"/>
            </w:pPr>
            <w:r>
              <w:t>Closing</w:t>
            </w:r>
          </w:p>
        </w:tc>
        <w:tc>
          <w:tcPr>
            <w:tcW w:w="5714" w:type="dxa"/>
          </w:tcPr>
          <w:p w:rsidR="00C91368" w:rsidRDefault="003C11F1" w:rsidP="00FD73C6">
            <w:r>
              <w:t>Closing</w:t>
            </w:r>
          </w:p>
          <w:p w:rsidR="00327390" w:rsidRDefault="00327390" w:rsidP="00327390">
            <w:pPr>
              <w:numPr>
                <w:ilvl w:val="0"/>
                <w:numId w:val="10"/>
              </w:numPr>
            </w:pPr>
            <w:r>
              <w:t>Ask students about the exercise:</w:t>
            </w:r>
          </w:p>
          <w:p w:rsidR="00327390" w:rsidRDefault="00327390" w:rsidP="00327390">
            <w:pPr>
              <w:numPr>
                <w:ilvl w:val="1"/>
                <w:numId w:val="10"/>
              </w:numPr>
              <w:tabs>
                <w:tab w:val="clear" w:pos="1080"/>
                <w:tab w:val="num" w:pos="792"/>
              </w:tabs>
              <w:ind w:left="792"/>
            </w:pPr>
            <w:r>
              <w:t>Did anything surprise them?</w:t>
            </w:r>
          </w:p>
          <w:p w:rsidR="00327390" w:rsidRDefault="00327390" w:rsidP="00327390">
            <w:pPr>
              <w:numPr>
                <w:ilvl w:val="1"/>
                <w:numId w:val="10"/>
              </w:numPr>
              <w:tabs>
                <w:tab w:val="clear" w:pos="1080"/>
                <w:tab w:val="num" w:pos="792"/>
              </w:tabs>
              <w:ind w:left="792"/>
            </w:pPr>
            <w:r>
              <w:t>Had they experienced similar situations?</w:t>
            </w:r>
          </w:p>
          <w:p w:rsidR="00327390" w:rsidRDefault="00327390" w:rsidP="00327390">
            <w:pPr>
              <w:numPr>
                <w:ilvl w:val="0"/>
                <w:numId w:val="26"/>
              </w:numPr>
              <w:ind w:left="342" w:hanging="180"/>
            </w:pPr>
            <w:r>
              <w:t xml:space="preserve">Practice, Practice, Practice </w:t>
            </w:r>
          </w:p>
          <w:p w:rsidR="00FD73C6" w:rsidRPr="00FD73C6" w:rsidRDefault="003C11F1" w:rsidP="003C11F1">
            <w:pPr>
              <w:numPr>
                <w:ilvl w:val="0"/>
                <w:numId w:val="26"/>
              </w:numPr>
              <w:ind w:left="342" w:hanging="180"/>
            </w:pPr>
            <w:r>
              <w:t xml:space="preserve">Have each person complete a workshop evaluation and turn it in prior to leaving (Evaluations are anonymous so encourage honesty) </w:t>
            </w:r>
          </w:p>
        </w:tc>
        <w:tc>
          <w:tcPr>
            <w:tcW w:w="1576" w:type="dxa"/>
          </w:tcPr>
          <w:p w:rsidR="00017FCC" w:rsidRPr="00622B3E" w:rsidRDefault="00893BFB" w:rsidP="00B17910">
            <w:pPr>
              <w:rPr>
                <w:b/>
              </w:rPr>
            </w:pPr>
            <w:r>
              <w:rPr>
                <w:b/>
              </w:rPr>
              <w:t>10</w:t>
            </w:r>
            <w:r w:rsidR="00854D8F" w:rsidRPr="00622B3E">
              <w:rPr>
                <w:b/>
              </w:rPr>
              <w:t xml:space="preserve"> </w:t>
            </w:r>
            <w:r w:rsidR="00737503" w:rsidRPr="00622B3E">
              <w:rPr>
                <w:b/>
              </w:rPr>
              <w:t>minutes</w:t>
            </w:r>
          </w:p>
        </w:tc>
      </w:tr>
    </w:tbl>
    <w:p w:rsidR="006F538C" w:rsidRDefault="006F538C" w:rsidP="006F538C">
      <w:pPr>
        <w:spacing w:before="72" w:after="72"/>
        <w:ind w:left="720"/>
        <w:rPr>
          <w:rFonts w:ascii="Arial" w:hAnsi="Arial" w:cs="Arial"/>
          <w:sz w:val="18"/>
          <w:szCs w:val="18"/>
        </w:rPr>
      </w:pPr>
    </w:p>
    <w:p w:rsidR="00DE63AB" w:rsidRDefault="00DE63AB" w:rsidP="00DE63AB"/>
    <w:sectPr w:rsidR="00DE63AB" w:rsidSect="000E4124">
      <w:headerReference w:type="default" r:id="rId7"/>
      <w:footerReference w:type="even" r:id="rId8"/>
      <w:footerReference w:type="default" r:id="rId9"/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53" w:rsidRDefault="001F1853">
      <w:r>
        <w:separator/>
      </w:r>
    </w:p>
  </w:endnote>
  <w:endnote w:type="continuationSeparator" w:id="0">
    <w:p w:rsidR="001F1853" w:rsidRDefault="001F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53" w:rsidRDefault="00220BF1" w:rsidP="00045C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18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853" w:rsidRDefault="001F1853" w:rsidP="00142F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53" w:rsidRDefault="00220BF1" w:rsidP="00045C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18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6C8">
      <w:rPr>
        <w:rStyle w:val="PageNumber"/>
        <w:noProof/>
      </w:rPr>
      <w:t>2</w:t>
    </w:r>
    <w:r>
      <w:rPr>
        <w:rStyle w:val="PageNumber"/>
      </w:rPr>
      <w:fldChar w:fldCharType="end"/>
    </w:r>
  </w:p>
  <w:p w:rsidR="001F1853" w:rsidRDefault="001F1853" w:rsidP="00142F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53" w:rsidRDefault="001F1853">
      <w:r>
        <w:separator/>
      </w:r>
    </w:p>
  </w:footnote>
  <w:footnote w:type="continuationSeparator" w:id="0">
    <w:p w:rsidR="001F1853" w:rsidRDefault="001F1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53" w:rsidRPr="008936A1" w:rsidRDefault="001F1853" w:rsidP="000E4124">
    <w:pPr>
      <w:pStyle w:val="Header"/>
      <w:tabs>
        <w:tab w:val="clear" w:pos="8640"/>
        <w:tab w:val="right" w:pos="9000"/>
      </w:tabs>
      <w:ind w:right="-180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-25400</wp:posOffset>
          </wp:positionH>
          <wp:positionV relativeFrom="page">
            <wp:posOffset>-12700</wp:posOffset>
          </wp:positionV>
          <wp:extent cx="1537970" cy="1433195"/>
          <wp:effectExtent l="19050" t="0" r="508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1433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First Impressions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663"/>
    <w:multiLevelType w:val="hybridMultilevel"/>
    <w:tmpl w:val="F56CDC58"/>
    <w:lvl w:ilvl="0" w:tplc="103AE61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5059A"/>
    <w:multiLevelType w:val="hybridMultilevel"/>
    <w:tmpl w:val="8FAEA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5592B"/>
    <w:multiLevelType w:val="hybridMultilevel"/>
    <w:tmpl w:val="4FC6D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113F28"/>
    <w:multiLevelType w:val="hybridMultilevel"/>
    <w:tmpl w:val="5DA2A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1C6497"/>
    <w:multiLevelType w:val="multilevel"/>
    <w:tmpl w:val="003C4CFA"/>
    <w:lvl w:ilvl="0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>
    <w:nsid w:val="13FE1B55"/>
    <w:multiLevelType w:val="hybridMultilevel"/>
    <w:tmpl w:val="D4FAF1EC"/>
    <w:lvl w:ilvl="0" w:tplc="B510CAC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59B0069"/>
    <w:multiLevelType w:val="multilevel"/>
    <w:tmpl w:val="C9FA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5531B"/>
    <w:multiLevelType w:val="hybridMultilevel"/>
    <w:tmpl w:val="9C8EA29E"/>
    <w:lvl w:ilvl="0" w:tplc="A7F4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95E06"/>
    <w:multiLevelType w:val="hybridMultilevel"/>
    <w:tmpl w:val="BE1E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B1C4E"/>
    <w:multiLevelType w:val="hybridMultilevel"/>
    <w:tmpl w:val="F8FC687C"/>
    <w:lvl w:ilvl="0" w:tplc="103AE61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16DD"/>
    <w:multiLevelType w:val="hybridMultilevel"/>
    <w:tmpl w:val="82CC6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3AE61A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C81338"/>
    <w:multiLevelType w:val="hybridMultilevel"/>
    <w:tmpl w:val="D93677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A746FF9"/>
    <w:multiLevelType w:val="multilevel"/>
    <w:tmpl w:val="352C5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B593456"/>
    <w:multiLevelType w:val="hybridMultilevel"/>
    <w:tmpl w:val="2CF0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71428A"/>
    <w:multiLevelType w:val="hybridMultilevel"/>
    <w:tmpl w:val="3572BA0E"/>
    <w:lvl w:ilvl="0" w:tplc="103AE61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F6C56"/>
    <w:multiLevelType w:val="multilevel"/>
    <w:tmpl w:val="1ACC5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2D834327"/>
    <w:multiLevelType w:val="hybridMultilevel"/>
    <w:tmpl w:val="0CD21252"/>
    <w:lvl w:ilvl="0" w:tplc="103AE61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AE61A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2100D1"/>
    <w:multiLevelType w:val="hybridMultilevel"/>
    <w:tmpl w:val="F260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61B64"/>
    <w:multiLevelType w:val="hybridMultilevel"/>
    <w:tmpl w:val="7EECC8B8"/>
    <w:lvl w:ilvl="0" w:tplc="103AE61A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AE61A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452C12"/>
    <w:multiLevelType w:val="hybridMultilevel"/>
    <w:tmpl w:val="76784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A31988"/>
    <w:multiLevelType w:val="hybridMultilevel"/>
    <w:tmpl w:val="01F443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3AE61A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82061F5"/>
    <w:multiLevelType w:val="hybridMultilevel"/>
    <w:tmpl w:val="73E69A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9000191"/>
    <w:multiLevelType w:val="hybridMultilevel"/>
    <w:tmpl w:val="6D9ED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3A7B66"/>
    <w:multiLevelType w:val="hybridMultilevel"/>
    <w:tmpl w:val="2DC65222"/>
    <w:lvl w:ilvl="0" w:tplc="5BDA1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46CB2EB3"/>
    <w:multiLevelType w:val="hybridMultilevel"/>
    <w:tmpl w:val="ABB240AE"/>
    <w:lvl w:ilvl="0" w:tplc="FCB65CB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5">
    <w:nsid w:val="4A1D7201"/>
    <w:multiLevelType w:val="hybridMultilevel"/>
    <w:tmpl w:val="F932B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70295"/>
    <w:multiLevelType w:val="multilevel"/>
    <w:tmpl w:val="9370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BA1D1B"/>
    <w:multiLevelType w:val="multilevel"/>
    <w:tmpl w:val="9370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930D47"/>
    <w:multiLevelType w:val="hybridMultilevel"/>
    <w:tmpl w:val="003C4CFA"/>
    <w:lvl w:ilvl="0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9">
    <w:nsid w:val="5BCE3B6E"/>
    <w:multiLevelType w:val="hybridMultilevel"/>
    <w:tmpl w:val="4E380AF0"/>
    <w:lvl w:ilvl="0" w:tplc="01D0D1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F84E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14A3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F86C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0EC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CE9E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256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10EA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385B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69082B79"/>
    <w:multiLevelType w:val="hybridMultilevel"/>
    <w:tmpl w:val="1ACC5C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6CA25DD2"/>
    <w:multiLevelType w:val="hybridMultilevel"/>
    <w:tmpl w:val="FD2AEF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BD5DB3"/>
    <w:multiLevelType w:val="hybridMultilevel"/>
    <w:tmpl w:val="C2B65B0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CE55FB7"/>
    <w:multiLevelType w:val="hybridMultilevel"/>
    <w:tmpl w:val="72CC5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F02A9"/>
    <w:multiLevelType w:val="multilevel"/>
    <w:tmpl w:val="557A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0B7D22"/>
    <w:multiLevelType w:val="multilevel"/>
    <w:tmpl w:val="00168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71632731"/>
    <w:multiLevelType w:val="hybridMultilevel"/>
    <w:tmpl w:val="724C580A"/>
    <w:lvl w:ilvl="0" w:tplc="40127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14927"/>
    <w:multiLevelType w:val="hybridMultilevel"/>
    <w:tmpl w:val="43242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AE61A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F85966"/>
    <w:multiLevelType w:val="hybridMultilevel"/>
    <w:tmpl w:val="C5D28CC4"/>
    <w:lvl w:ilvl="0" w:tplc="04090001">
      <w:start w:val="1"/>
      <w:numFmt w:val="bullet"/>
      <w:lvlText w:val=""/>
      <w:lvlJc w:val="left"/>
      <w:pPr>
        <w:tabs>
          <w:tab w:val="num" w:pos="-144"/>
        </w:tabs>
        <w:ind w:left="-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39">
    <w:nsid w:val="79993EE8"/>
    <w:multiLevelType w:val="hybridMultilevel"/>
    <w:tmpl w:val="0016845E"/>
    <w:lvl w:ilvl="0" w:tplc="A7F4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>
    <w:nsid w:val="7DC423A8"/>
    <w:multiLevelType w:val="hybridMultilevel"/>
    <w:tmpl w:val="65B65932"/>
    <w:lvl w:ilvl="0" w:tplc="3636FF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281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34"/>
  </w:num>
  <w:num w:numId="4">
    <w:abstractNumId w:val="25"/>
  </w:num>
  <w:num w:numId="5">
    <w:abstractNumId w:val="19"/>
  </w:num>
  <w:num w:numId="6">
    <w:abstractNumId w:val="33"/>
  </w:num>
  <w:num w:numId="7">
    <w:abstractNumId w:val="10"/>
  </w:num>
  <w:num w:numId="8">
    <w:abstractNumId w:val="38"/>
  </w:num>
  <w:num w:numId="9">
    <w:abstractNumId w:val="31"/>
  </w:num>
  <w:num w:numId="10">
    <w:abstractNumId w:val="2"/>
  </w:num>
  <w:num w:numId="11">
    <w:abstractNumId w:val="30"/>
  </w:num>
  <w:num w:numId="12">
    <w:abstractNumId w:val="15"/>
  </w:num>
  <w:num w:numId="13">
    <w:abstractNumId w:val="39"/>
  </w:num>
  <w:num w:numId="14">
    <w:abstractNumId w:val="35"/>
  </w:num>
  <w:num w:numId="15">
    <w:abstractNumId w:val="23"/>
  </w:num>
  <w:num w:numId="16">
    <w:abstractNumId w:val="6"/>
  </w:num>
  <w:num w:numId="17">
    <w:abstractNumId w:val="36"/>
  </w:num>
  <w:num w:numId="18">
    <w:abstractNumId w:val="40"/>
  </w:num>
  <w:num w:numId="19">
    <w:abstractNumId w:val="3"/>
  </w:num>
  <w:num w:numId="20">
    <w:abstractNumId w:val="26"/>
  </w:num>
  <w:num w:numId="21">
    <w:abstractNumId w:val="27"/>
  </w:num>
  <w:num w:numId="22">
    <w:abstractNumId w:val="28"/>
  </w:num>
  <w:num w:numId="23">
    <w:abstractNumId w:val="7"/>
  </w:num>
  <w:num w:numId="24">
    <w:abstractNumId w:val="4"/>
  </w:num>
  <w:num w:numId="25">
    <w:abstractNumId w:val="24"/>
  </w:num>
  <w:num w:numId="26">
    <w:abstractNumId w:val="8"/>
  </w:num>
  <w:num w:numId="27">
    <w:abstractNumId w:val="17"/>
  </w:num>
  <w:num w:numId="28">
    <w:abstractNumId w:val="5"/>
  </w:num>
  <w:num w:numId="29">
    <w:abstractNumId w:val="32"/>
  </w:num>
  <w:num w:numId="30">
    <w:abstractNumId w:val="13"/>
  </w:num>
  <w:num w:numId="31">
    <w:abstractNumId w:val="12"/>
  </w:num>
  <w:num w:numId="32">
    <w:abstractNumId w:val="29"/>
  </w:num>
  <w:num w:numId="33">
    <w:abstractNumId w:val="9"/>
  </w:num>
  <w:num w:numId="34">
    <w:abstractNumId w:val="11"/>
  </w:num>
  <w:num w:numId="35">
    <w:abstractNumId w:val="21"/>
  </w:num>
  <w:num w:numId="36">
    <w:abstractNumId w:val="14"/>
  </w:num>
  <w:num w:numId="37">
    <w:abstractNumId w:val="18"/>
  </w:num>
  <w:num w:numId="38">
    <w:abstractNumId w:val="16"/>
  </w:num>
  <w:num w:numId="39">
    <w:abstractNumId w:val="20"/>
  </w:num>
  <w:num w:numId="40">
    <w:abstractNumId w:val="0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0667A7"/>
    <w:rsid w:val="000164B9"/>
    <w:rsid w:val="00017FCC"/>
    <w:rsid w:val="000318EC"/>
    <w:rsid w:val="00034276"/>
    <w:rsid w:val="00040E3E"/>
    <w:rsid w:val="00045CEC"/>
    <w:rsid w:val="000628AC"/>
    <w:rsid w:val="000667A7"/>
    <w:rsid w:val="00066E1E"/>
    <w:rsid w:val="00067AF2"/>
    <w:rsid w:val="00080D06"/>
    <w:rsid w:val="000915AB"/>
    <w:rsid w:val="000A6CC3"/>
    <w:rsid w:val="000B2BE4"/>
    <w:rsid w:val="000B4F37"/>
    <w:rsid w:val="000C4104"/>
    <w:rsid w:val="000D1FD3"/>
    <w:rsid w:val="000D6048"/>
    <w:rsid w:val="000E1570"/>
    <w:rsid w:val="000E4124"/>
    <w:rsid w:val="000F1DFD"/>
    <w:rsid w:val="00132006"/>
    <w:rsid w:val="00142F61"/>
    <w:rsid w:val="0016297F"/>
    <w:rsid w:val="001A5E41"/>
    <w:rsid w:val="001A7529"/>
    <w:rsid w:val="001B52D4"/>
    <w:rsid w:val="001E4A48"/>
    <w:rsid w:val="001F1853"/>
    <w:rsid w:val="00220BF1"/>
    <w:rsid w:val="00227509"/>
    <w:rsid w:val="002450F1"/>
    <w:rsid w:val="0024578B"/>
    <w:rsid w:val="00297565"/>
    <w:rsid w:val="002B1214"/>
    <w:rsid w:val="002C3A5E"/>
    <w:rsid w:val="002D109A"/>
    <w:rsid w:val="002E7F5B"/>
    <w:rsid w:val="002F04D9"/>
    <w:rsid w:val="002F4D54"/>
    <w:rsid w:val="002F522B"/>
    <w:rsid w:val="00327390"/>
    <w:rsid w:val="00357B46"/>
    <w:rsid w:val="00360A84"/>
    <w:rsid w:val="00371425"/>
    <w:rsid w:val="0037304C"/>
    <w:rsid w:val="00385991"/>
    <w:rsid w:val="003A4721"/>
    <w:rsid w:val="003A5E51"/>
    <w:rsid w:val="003C11F1"/>
    <w:rsid w:val="003D6E8F"/>
    <w:rsid w:val="003E2729"/>
    <w:rsid w:val="00404711"/>
    <w:rsid w:val="00412F3D"/>
    <w:rsid w:val="004131E6"/>
    <w:rsid w:val="00421F11"/>
    <w:rsid w:val="00456265"/>
    <w:rsid w:val="00456A49"/>
    <w:rsid w:val="00465FCA"/>
    <w:rsid w:val="00495C88"/>
    <w:rsid w:val="004E0449"/>
    <w:rsid w:val="004F2E53"/>
    <w:rsid w:val="004F71B5"/>
    <w:rsid w:val="005006F7"/>
    <w:rsid w:val="00500AE0"/>
    <w:rsid w:val="005050CD"/>
    <w:rsid w:val="005059C6"/>
    <w:rsid w:val="0051279F"/>
    <w:rsid w:val="0052137D"/>
    <w:rsid w:val="00540884"/>
    <w:rsid w:val="0055327E"/>
    <w:rsid w:val="00560C78"/>
    <w:rsid w:val="00595020"/>
    <w:rsid w:val="005A1EEE"/>
    <w:rsid w:val="005B4C29"/>
    <w:rsid w:val="005C5121"/>
    <w:rsid w:val="005C5B9C"/>
    <w:rsid w:val="005E1DAC"/>
    <w:rsid w:val="0060756B"/>
    <w:rsid w:val="006077B1"/>
    <w:rsid w:val="00610599"/>
    <w:rsid w:val="00622B3E"/>
    <w:rsid w:val="006472ED"/>
    <w:rsid w:val="00672B07"/>
    <w:rsid w:val="00693C02"/>
    <w:rsid w:val="00695B76"/>
    <w:rsid w:val="006B02F6"/>
    <w:rsid w:val="006B5FE2"/>
    <w:rsid w:val="006B7147"/>
    <w:rsid w:val="006C39B8"/>
    <w:rsid w:val="006C67E9"/>
    <w:rsid w:val="006C74B5"/>
    <w:rsid w:val="006F308A"/>
    <w:rsid w:val="006F487B"/>
    <w:rsid w:val="006F538C"/>
    <w:rsid w:val="00724215"/>
    <w:rsid w:val="00724E0D"/>
    <w:rsid w:val="00737503"/>
    <w:rsid w:val="0074715C"/>
    <w:rsid w:val="00773BCE"/>
    <w:rsid w:val="00785402"/>
    <w:rsid w:val="007A6E95"/>
    <w:rsid w:val="007D0594"/>
    <w:rsid w:val="007D4F04"/>
    <w:rsid w:val="00800E7A"/>
    <w:rsid w:val="0080779E"/>
    <w:rsid w:val="008138DC"/>
    <w:rsid w:val="0082106E"/>
    <w:rsid w:val="00836BC2"/>
    <w:rsid w:val="00852C06"/>
    <w:rsid w:val="00854D8F"/>
    <w:rsid w:val="008908CF"/>
    <w:rsid w:val="008936A1"/>
    <w:rsid w:val="00893BFB"/>
    <w:rsid w:val="008E6452"/>
    <w:rsid w:val="008F0DCD"/>
    <w:rsid w:val="00900AFE"/>
    <w:rsid w:val="009028D8"/>
    <w:rsid w:val="00920785"/>
    <w:rsid w:val="009870A5"/>
    <w:rsid w:val="009B2CF7"/>
    <w:rsid w:val="009B31E2"/>
    <w:rsid w:val="009C071F"/>
    <w:rsid w:val="009F75AC"/>
    <w:rsid w:val="00A00D1E"/>
    <w:rsid w:val="00A20058"/>
    <w:rsid w:val="00A36ADB"/>
    <w:rsid w:val="00A63E6E"/>
    <w:rsid w:val="00A70C06"/>
    <w:rsid w:val="00A828C8"/>
    <w:rsid w:val="00AA0BC5"/>
    <w:rsid w:val="00AE6C36"/>
    <w:rsid w:val="00B13F7F"/>
    <w:rsid w:val="00B17910"/>
    <w:rsid w:val="00B316F1"/>
    <w:rsid w:val="00B42335"/>
    <w:rsid w:val="00B66C18"/>
    <w:rsid w:val="00B82581"/>
    <w:rsid w:val="00B86716"/>
    <w:rsid w:val="00B86B55"/>
    <w:rsid w:val="00BC0931"/>
    <w:rsid w:val="00BD039A"/>
    <w:rsid w:val="00BD35BA"/>
    <w:rsid w:val="00BD5D0A"/>
    <w:rsid w:val="00BE47FE"/>
    <w:rsid w:val="00BE5BF0"/>
    <w:rsid w:val="00C21193"/>
    <w:rsid w:val="00C373D5"/>
    <w:rsid w:val="00C46BA8"/>
    <w:rsid w:val="00C65A0B"/>
    <w:rsid w:val="00C804D8"/>
    <w:rsid w:val="00C865EB"/>
    <w:rsid w:val="00C91368"/>
    <w:rsid w:val="00CB5D7C"/>
    <w:rsid w:val="00CB6399"/>
    <w:rsid w:val="00CD11D1"/>
    <w:rsid w:val="00CE06C8"/>
    <w:rsid w:val="00D023B0"/>
    <w:rsid w:val="00D2461D"/>
    <w:rsid w:val="00D26F1A"/>
    <w:rsid w:val="00D27506"/>
    <w:rsid w:val="00D52EFE"/>
    <w:rsid w:val="00D64648"/>
    <w:rsid w:val="00D76331"/>
    <w:rsid w:val="00D76DEC"/>
    <w:rsid w:val="00D9600B"/>
    <w:rsid w:val="00DA02A6"/>
    <w:rsid w:val="00DD608D"/>
    <w:rsid w:val="00DE63AB"/>
    <w:rsid w:val="00E376F6"/>
    <w:rsid w:val="00E37967"/>
    <w:rsid w:val="00E41173"/>
    <w:rsid w:val="00E647B0"/>
    <w:rsid w:val="00E83A24"/>
    <w:rsid w:val="00EA0FCA"/>
    <w:rsid w:val="00EA1A3A"/>
    <w:rsid w:val="00EA633D"/>
    <w:rsid w:val="00EB4632"/>
    <w:rsid w:val="00ED1BFA"/>
    <w:rsid w:val="00ED5CB0"/>
    <w:rsid w:val="00EE3EA9"/>
    <w:rsid w:val="00F0643C"/>
    <w:rsid w:val="00F30063"/>
    <w:rsid w:val="00F311BA"/>
    <w:rsid w:val="00F44A7E"/>
    <w:rsid w:val="00F816B5"/>
    <w:rsid w:val="00FD73C6"/>
    <w:rsid w:val="00FF0AC9"/>
    <w:rsid w:val="00FF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E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538C"/>
    <w:rPr>
      <w:color w:val="163D6A"/>
      <w:u w:val="single"/>
    </w:rPr>
  </w:style>
  <w:style w:type="character" w:styleId="Strong">
    <w:name w:val="Strong"/>
    <w:basedOn w:val="DefaultParagraphFont"/>
    <w:qFormat/>
    <w:rsid w:val="006F538C"/>
    <w:rPr>
      <w:b/>
      <w:bCs/>
    </w:rPr>
  </w:style>
  <w:style w:type="character" w:styleId="Emphasis">
    <w:name w:val="Emphasis"/>
    <w:basedOn w:val="DefaultParagraphFont"/>
    <w:qFormat/>
    <w:rsid w:val="006F538C"/>
    <w:rPr>
      <w:i/>
      <w:iCs/>
    </w:rPr>
  </w:style>
  <w:style w:type="table" w:styleId="TableGrid">
    <w:name w:val="Table Grid"/>
    <w:basedOn w:val="TableNormal"/>
    <w:uiPriority w:val="59"/>
    <w:rsid w:val="00B17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376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0D60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60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2F61"/>
  </w:style>
  <w:style w:type="paragraph" w:styleId="ListParagraph">
    <w:name w:val="List Paragraph"/>
    <w:basedOn w:val="Normal"/>
    <w:uiPriority w:val="34"/>
    <w:qFormat/>
    <w:rsid w:val="00A82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7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88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602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Author:</vt:lpstr>
    </vt:vector>
  </TitlesOfParts>
  <Company>The First Place Fund for Youth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Author:</dc:title>
  <dc:creator>sandron</dc:creator>
  <cp:lastModifiedBy>ew-stower</cp:lastModifiedBy>
  <cp:revision>8</cp:revision>
  <cp:lastPrinted>2013-04-16T22:17:00Z</cp:lastPrinted>
  <dcterms:created xsi:type="dcterms:W3CDTF">2014-12-29T06:32:00Z</dcterms:created>
  <dcterms:modified xsi:type="dcterms:W3CDTF">2015-01-09T21:30:00Z</dcterms:modified>
</cp:coreProperties>
</file>