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2A" w:rsidRDefault="00ED2D33" w:rsidP="000B557C">
      <w:r>
        <w:t xml:space="preserve">1.  </w:t>
      </w:r>
      <w:r w:rsidR="0070092A">
        <w:t>Project Title</w:t>
      </w:r>
    </w:p>
    <w:p w:rsidR="009146FB" w:rsidRDefault="00ED2D33" w:rsidP="0070092A">
      <w:pPr>
        <w:pStyle w:val="ListParagraph"/>
        <w:numPr>
          <w:ilvl w:val="0"/>
          <w:numId w:val="1"/>
        </w:numPr>
      </w:pPr>
      <w:r>
        <w:t>More Vallejo Kid</w:t>
      </w:r>
      <w:r w:rsidR="00AB5698">
        <w:t>s Can Attend O</w:t>
      </w:r>
      <w:r>
        <w:t>ur Children’s Art Camp!</w:t>
      </w:r>
    </w:p>
    <w:p w:rsidR="006F7720" w:rsidRDefault="006F7720" w:rsidP="006F7720">
      <w:r>
        <w:t>2.  Total Budget Amount Requested</w:t>
      </w:r>
    </w:p>
    <w:p w:rsidR="006F7720" w:rsidRDefault="006F7720" w:rsidP="006F7720">
      <w:pPr>
        <w:pStyle w:val="ListParagraph"/>
        <w:numPr>
          <w:ilvl w:val="0"/>
          <w:numId w:val="1"/>
        </w:numPr>
      </w:pPr>
      <w:r>
        <w:t>$40,000</w:t>
      </w:r>
    </w:p>
    <w:p w:rsidR="0070092A" w:rsidRDefault="006F7720" w:rsidP="000B557C">
      <w:r>
        <w:t xml:space="preserve">3.  Short </w:t>
      </w:r>
      <w:r w:rsidR="0070092A">
        <w:t>Project</w:t>
      </w:r>
      <w:r>
        <w:t xml:space="preserve"> Summary</w:t>
      </w:r>
    </w:p>
    <w:p w:rsidR="001D2B9C" w:rsidRDefault="00AB5698" w:rsidP="0070092A">
      <w:pPr>
        <w:pStyle w:val="ListParagraph"/>
        <w:numPr>
          <w:ilvl w:val="0"/>
          <w:numId w:val="1"/>
        </w:numPr>
      </w:pPr>
      <w:r>
        <w:t>I</w:t>
      </w:r>
      <w:r w:rsidR="0074224F">
        <w:t>ncrease</w:t>
      </w:r>
      <w:r w:rsidR="00E47CD7">
        <w:t xml:space="preserve"> the capacity of the </w:t>
      </w:r>
      <w:r w:rsidR="003C3A2B">
        <w:t xml:space="preserve">existing and very </w:t>
      </w:r>
      <w:r w:rsidR="002A1C24">
        <w:t xml:space="preserve">successful </w:t>
      </w:r>
      <w:r w:rsidR="006F7720">
        <w:t>Vallejo Children’s Summer Art</w:t>
      </w:r>
      <w:r w:rsidR="00E47CD7">
        <w:t xml:space="preserve"> Camp</w:t>
      </w:r>
      <w:r w:rsidR="001D2B9C">
        <w:t>.</w:t>
      </w:r>
      <w:r w:rsidR="002A1C24" w:rsidRPr="002A1C24">
        <w:t xml:space="preserve"> </w:t>
      </w:r>
      <w:r w:rsidR="002A1C24">
        <w:t xml:space="preserve">More children would have </w:t>
      </w:r>
      <w:r w:rsidR="003C3A2B">
        <w:t xml:space="preserve">the opportunity to attend </w:t>
      </w:r>
      <w:r w:rsidR="002A1C24">
        <w:t>this immersive art experience that encourages creativity, commitment, confidence, and success.</w:t>
      </w:r>
      <w:r w:rsidR="00E10E12">
        <w:t xml:space="preserve">  </w:t>
      </w:r>
    </w:p>
    <w:p w:rsidR="0070092A" w:rsidRDefault="00E4241A" w:rsidP="000B557C">
      <w:r>
        <w:t>4.  Delegate Name</w:t>
      </w:r>
    </w:p>
    <w:p w:rsidR="0070092A" w:rsidRDefault="00E4241A" w:rsidP="0070092A">
      <w:pPr>
        <w:pStyle w:val="ListParagraph"/>
        <w:numPr>
          <w:ilvl w:val="0"/>
          <w:numId w:val="1"/>
        </w:numPr>
      </w:pPr>
      <w:proofErr w:type="spellStart"/>
      <w:r>
        <w:t>Trudie</w:t>
      </w:r>
      <w:proofErr w:type="spellEnd"/>
      <w:r>
        <w:t xml:space="preserve"> Mahoney </w:t>
      </w:r>
    </w:p>
    <w:p w:rsidR="00E4241A" w:rsidRDefault="00E4241A" w:rsidP="00E4241A">
      <w:r>
        <w:t xml:space="preserve">5.  </w:t>
      </w:r>
      <w:r w:rsidR="00A3295D">
        <w:t>Del</w:t>
      </w:r>
      <w:r w:rsidR="00284106">
        <w:t>e</w:t>
      </w:r>
      <w:r>
        <w:t>gate email address</w:t>
      </w:r>
    </w:p>
    <w:p w:rsidR="00E4241A" w:rsidRDefault="00A825D4" w:rsidP="00E4241A">
      <w:pPr>
        <w:pStyle w:val="ListParagraph"/>
        <w:numPr>
          <w:ilvl w:val="0"/>
          <w:numId w:val="1"/>
        </w:numPr>
      </w:pPr>
      <w:hyperlink r:id="rId7" w:history="1">
        <w:r w:rsidR="00E4241A" w:rsidRPr="00F659C4">
          <w:rPr>
            <w:rStyle w:val="Hyperlink"/>
          </w:rPr>
          <w:t>trudieatsixty@gmail.com</w:t>
        </w:r>
      </w:hyperlink>
    </w:p>
    <w:p w:rsidR="00E4241A" w:rsidRDefault="006E42FC" w:rsidP="00E4241A">
      <w:r>
        <w:t>6.  Detailed P</w:t>
      </w:r>
      <w:r w:rsidR="00E4241A">
        <w:t xml:space="preserve">roject </w:t>
      </w:r>
      <w:r>
        <w:t>Description</w:t>
      </w:r>
    </w:p>
    <w:p w:rsidR="00A9691A" w:rsidRDefault="00464084" w:rsidP="00464084">
      <w:pPr>
        <w:pStyle w:val="ListParagraph"/>
        <w:numPr>
          <w:ilvl w:val="0"/>
          <w:numId w:val="1"/>
        </w:numPr>
      </w:pPr>
      <w:r>
        <w:t xml:space="preserve"> The Children’s Summer Art Camp </w:t>
      </w:r>
      <w:r w:rsidR="00015E06">
        <w:t xml:space="preserve">currently </w:t>
      </w:r>
      <w:r>
        <w:t xml:space="preserve">is a 2 week long activity and has a capacity for 32 children. Funding is raised annually by The Vallejo Community Arts Foundation (VCAF) to support the Camp.  </w:t>
      </w:r>
      <w:r w:rsidR="00A9691A">
        <w:t>Thousands of dollars and h</w:t>
      </w:r>
      <w:r w:rsidR="00602D31">
        <w:t xml:space="preserve">undreds of hours of volunteer time is donated by members of the Vallejo community to ensure the camp is successful.  </w:t>
      </w:r>
      <w:r w:rsidR="00776166">
        <w:t>Historically the</w:t>
      </w:r>
      <w:r w:rsidR="00A91A1F">
        <w:t xml:space="preserve"> cost of having one camper at a 2 week camp is nearly $1,000 per child.  </w:t>
      </w:r>
      <w:r w:rsidR="007607A2">
        <w:t xml:space="preserve">There is currently </w:t>
      </w:r>
      <w:r>
        <w:t>tuition</w:t>
      </w:r>
      <w:r w:rsidR="007607A2">
        <w:t xml:space="preserve"> </w:t>
      </w:r>
      <w:r w:rsidR="00A91A1F">
        <w:t xml:space="preserve">of $400 </w:t>
      </w:r>
      <w:r w:rsidR="007607A2">
        <w:t xml:space="preserve">to offset some of the </w:t>
      </w:r>
      <w:r w:rsidR="00015E06">
        <w:t xml:space="preserve">operational </w:t>
      </w:r>
      <w:r w:rsidR="007607A2">
        <w:t>expenses</w:t>
      </w:r>
      <w:r w:rsidR="00A91A1F">
        <w:t>.   The remainder is funded by VCAF.  Many if</w:t>
      </w:r>
      <w:r>
        <w:t xml:space="preserve"> not most of the Campers receive some sort of financial support from VCAF.</w:t>
      </w:r>
      <w:r w:rsidR="007607A2">
        <w:t xml:space="preserve"> </w:t>
      </w:r>
      <w:r w:rsidR="00A91A1F">
        <w:t>In other words, the community through donations and volunteer efforts makes this camp a reality.</w:t>
      </w:r>
      <w:r w:rsidR="00776166">
        <w:t xml:space="preserve"> </w:t>
      </w:r>
    </w:p>
    <w:p w:rsidR="00A9691A" w:rsidRDefault="00A9691A" w:rsidP="00A9691A">
      <w:pPr>
        <w:pStyle w:val="ListParagraph"/>
      </w:pPr>
    </w:p>
    <w:p w:rsidR="007607A2" w:rsidRDefault="00464084" w:rsidP="00A9691A">
      <w:pPr>
        <w:pStyle w:val="ListParagraph"/>
      </w:pPr>
      <w:r>
        <w:t xml:space="preserve">The Participatory </w:t>
      </w:r>
      <w:r w:rsidR="007607A2">
        <w:t>Budgeting funds would enable more</w:t>
      </w:r>
      <w:r>
        <w:t xml:space="preserve"> children </w:t>
      </w:r>
      <w:r w:rsidR="007607A2">
        <w:t>(</w:t>
      </w:r>
      <w:r w:rsidR="00A91A1F">
        <w:t xml:space="preserve">currently proposed 50 and </w:t>
      </w:r>
      <w:r w:rsidR="007607A2">
        <w:t>potentially 6</w:t>
      </w:r>
      <w:r>
        <w:t xml:space="preserve">0 depending on scheduling </w:t>
      </w:r>
      <w:r w:rsidR="00776166">
        <w:t xml:space="preserve">and location </w:t>
      </w:r>
      <w:r>
        <w:t>configurations) to have this wonderful exp</w:t>
      </w:r>
      <w:r w:rsidR="00776166">
        <w:t>erience.  The funding would</w:t>
      </w:r>
      <w:r>
        <w:t xml:space="preserve"> provide enhanced scholarship opportunities so more children fr</w:t>
      </w:r>
      <w:r w:rsidR="003E6583">
        <w:t>om low to moderate</w:t>
      </w:r>
      <w:r>
        <w:t xml:space="preserve"> income households can attend.</w:t>
      </w:r>
      <w:r w:rsidR="00776166">
        <w:t xml:space="preserve">  </w:t>
      </w:r>
      <w:r w:rsidR="000E50A3">
        <w:t xml:space="preserve">VCAF will continue to contribute funds to provided services (such as administration, management and insurance) that cannot be paid for with PB funds. </w:t>
      </w:r>
      <w:r w:rsidR="00776166">
        <w:t>The Camp is not advertised as “Free” although very few actually pay the entire tuition costs.  Studies have shown and Greater Vallejo Recreation Department (GVRD) staff has confirmed that activities provided for “free” have poor attendance and commitment from participants.  Some sort of payment, whether $5.00 or an hour of volunteer service is acceptable.</w:t>
      </w:r>
      <w:r w:rsidR="00564E44">
        <w:t xml:space="preserve">  </w:t>
      </w:r>
      <w:r w:rsidR="00A9691A">
        <w:t xml:space="preserve"> </w:t>
      </w:r>
      <w:r>
        <w:t xml:space="preserve"> </w:t>
      </w:r>
    </w:p>
    <w:p w:rsidR="007607A2" w:rsidRDefault="007607A2" w:rsidP="007607A2">
      <w:pPr>
        <w:pStyle w:val="ListParagraph"/>
      </w:pPr>
    </w:p>
    <w:p w:rsidR="00491AF3" w:rsidRDefault="00464084" w:rsidP="007607A2">
      <w:pPr>
        <w:pStyle w:val="ListParagraph"/>
      </w:pPr>
      <w:r>
        <w:lastRenderedPageBreak/>
        <w:t>VCAF</w:t>
      </w:r>
      <w:r w:rsidRPr="000B557C">
        <w:t xml:space="preserve"> continue</w:t>
      </w:r>
      <w:r>
        <w:t>s to improve their</w:t>
      </w:r>
      <w:r w:rsidR="007607A2">
        <w:t xml:space="preserve"> Summer Art</w:t>
      </w:r>
      <w:r w:rsidRPr="000B557C">
        <w:t xml:space="preserve"> Camp f</w:t>
      </w:r>
      <w:r>
        <w:t>or children, Post-Kindergarten to</w:t>
      </w:r>
      <w:r w:rsidRPr="000B557C">
        <w:t xml:space="preserve"> Sixth Grade, (ages 7-1</w:t>
      </w:r>
      <w:r>
        <w:t>4,) with a deepening curriculum</w:t>
      </w:r>
      <w:r w:rsidRPr="000B557C">
        <w:t>. The courses are taught by local</w:t>
      </w:r>
      <w:r w:rsidR="00491AF3">
        <w:t xml:space="preserve"> professional artists, with art</w:t>
      </w:r>
      <w:r w:rsidRPr="000B557C">
        <w:t xml:space="preserve"> assistants </w:t>
      </w:r>
      <w:r w:rsidR="00015E06">
        <w:t xml:space="preserve">and counselors </w:t>
      </w:r>
      <w:r w:rsidRPr="000B557C">
        <w:t>to ensure one on one attention to the children.</w:t>
      </w:r>
      <w:r w:rsidR="007607A2">
        <w:t xml:space="preserve">  Different than school experiences, Art Camp allows for kids to unleash their creative energy in wonderful ways. </w:t>
      </w:r>
      <w:r w:rsidRPr="000B557C">
        <w:t> </w:t>
      </w:r>
      <w:r w:rsidR="007607A2">
        <w:t xml:space="preserve">Early on in the program a Camper’s creative process begins to develop and </w:t>
      </w:r>
      <w:r w:rsidR="00491AF3">
        <w:t>they discover</w:t>
      </w:r>
      <w:r w:rsidR="007607A2">
        <w:t xml:space="preserve"> their unique artist</w:t>
      </w:r>
      <w:r w:rsidR="00491AF3">
        <w:t>ic</w:t>
      </w:r>
      <w:r w:rsidR="007607A2">
        <w:t xml:space="preserve"> ability.  These early successes lead to increase confidence, self respect, respect for others, and an overall feeling of </w:t>
      </w:r>
      <w:r w:rsidR="00491AF3">
        <w:t xml:space="preserve">personal </w:t>
      </w:r>
      <w:r w:rsidR="007607A2">
        <w:t>success.  Many kids come to camp thinking t</w:t>
      </w:r>
      <w:r w:rsidR="00491AF3">
        <w:t>h</w:t>
      </w:r>
      <w:r w:rsidR="007607A2">
        <w:t>ey don’t have artistic abilities.  They leave feeling differently.</w:t>
      </w:r>
      <w:r w:rsidR="00491AF3" w:rsidRPr="00491AF3">
        <w:t xml:space="preserve"> </w:t>
      </w:r>
    </w:p>
    <w:p w:rsidR="00491AF3" w:rsidRPr="00491AF3" w:rsidRDefault="00491AF3" w:rsidP="00491AF3">
      <w:pPr>
        <w:pStyle w:val="ListParagraph"/>
      </w:pPr>
    </w:p>
    <w:p w:rsidR="00491AF3" w:rsidRDefault="00491AF3" w:rsidP="00602D31">
      <w:pPr>
        <w:pStyle w:val="ListParagraph"/>
      </w:pPr>
      <w:r w:rsidRPr="00491AF3">
        <w:t xml:space="preserve">Artists, Art Assistants, </w:t>
      </w:r>
      <w:r w:rsidR="00602D31">
        <w:t xml:space="preserve">Special Guest Artists, </w:t>
      </w:r>
      <w:r w:rsidRPr="00491AF3">
        <w:t xml:space="preserve">Camp </w:t>
      </w:r>
      <w:r w:rsidR="00015E06">
        <w:t>Counselor</w:t>
      </w:r>
      <w:r w:rsidRPr="00491AF3">
        <w:t>s</w:t>
      </w:r>
      <w:r w:rsidR="00602D31">
        <w:t xml:space="preserve"> and volunteers</w:t>
      </w:r>
      <w:r w:rsidRPr="00491AF3">
        <w:t xml:space="preserve"> provide instruction in many artistic mediums</w:t>
      </w:r>
      <w:r>
        <w:t xml:space="preserve">.  </w:t>
      </w:r>
      <w:r w:rsidRPr="00491AF3">
        <w:t xml:space="preserve"> </w:t>
      </w:r>
      <w:r>
        <w:t>Many Vallejo children may have their first exposure to c</w:t>
      </w:r>
      <w:r w:rsidRPr="000B557C">
        <w:t xml:space="preserve">lasses </w:t>
      </w:r>
      <w:r>
        <w:t xml:space="preserve">such </w:t>
      </w:r>
      <w:r w:rsidR="00015E06">
        <w:t xml:space="preserve">a </w:t>
      </w:r>
      <w:r>
        <w:t>mosaics, acrylic p</w:t>
      </w:r>
      <w:r w:rsidRPr="000B557C">
        <w:t>ainti</w:t>
      </w:r>
      <w:r>
        <w:t xml:space="preserve">ng, 3-D clay, </w:t>
      </w:r>
      <w:proofErr w:type="spellStart"/>
      <w:r>
        <w:t>Raku</w:t>
      </w:r>
      <w:proofErr w:type="spellEnd"/>
      <w:r>
        <w:t xml:space="preserve"> fired ceramics, </w:t>
      </w:r>
      <w:r w:rsidR="00564014">
        <w:t xml:space="preserve">robotics, </w:t>
      </w:r>
      <w:r>
        <w:t>photography, s</w:t>
      </w:r>
      <w:r w:rsidRPr="000B557C">
        <w:t>ketchin</w:t>
      </w:r>
      <w:r>
        <w:t>g, silk screening,</w:t>
      </w:r>
      <w:r w:rsidR="00015E06">
        <w:t xml:space="preserve"> singing</w:t>
      </w:r>
      <w:r>
        <w:t xml:space="preserve"> and performing arts</w:t>
      </w:r>
      <w:r w:rsidR="00015E06">
        <w:t xml:space="preserve">.  </w:t>
      </w:r>
      <w:r w:rsidR="00564014">
        <w:t xml:space="preserve">The program allows kids to learn new skills that have a direct correlation to science, technology, reading, language, engineering, and math. </w:t>
      </w:r>
      <w:r w:rsidR="00602D31">
        <w:t xml:space="preserve">The courses are taught on a schedule that allows for like aged groups to move between activities throughout the two week session. </w:t>
      </w:r>
      <w:r w:rsidR="00015E06">
        <w:t>The</w:t>
      </w:r>
      <w:r w:rsidR="00471A69">
        <w:t xml:space="preserve"> Campers learn the importance of</w:t>
      </w:r>
      <w:r w:rsidR="00015E06">
        <w:t xml:space="preserve"> completing projects from begin to end and develop skills in analysis, design, develo</w:t>
      </w:r>
      <w:r w:rsidR="00602D31">
        <w:t xml:space="preserve">pment, and implementation.  </w:t>
      </w:r>
      <w:r w:rsidR="00015E06">
        <w:t>Campers also learn how to criti</w:t>
      </w:r>
      <w:r w:rsidR="00602D31">
        <w:t>que their own work and the work</w:t>
      </w:r>
      <w:r w:rsidR="00015E06">
        <w:t xml:space="preserve"> of others to improve their skills.</w:t>
      </w:r>
      <w:r w:rsidR="00564014">
        <w:t xml:space="preserve">  Children and parents/guardians commit to have a Camper</w:t>
      </w:r>
      <w:r w:rsidR="00C32480">
        <w:t xml:space="preserve"> attend</w:t>
      </w:r>
      <w:r w:rsidR="00564014">
        <w:t xml:space="preserve"> all sessions for the full 2 weeks. </w:t>
      </w:r>
      <w:r w:rsidR="00015E06">
        <w:t xml:space="preserve"> </w:t>
      </w:r>
    </w:p>
    <w:p w:rsidR="006E42FC" w:rsidRDefault="006E42FC" w:rsidP="00E4241A">
      <w:r>
        <w:t>7.  Project Type</w:t>
      </w:r>
    </w:p>
    <w:p w:rsidR="006E42FC" w:rsidRDefault="006E42FC" w:rsidP="006E42FC">
      <w:pPr>
        <w:pStyle w:val="ListParagraph"/>
        <w:numPr>
          <w:ilvl w:val="0"/>
          <w:numId w:val="1"/>
        </w:numPr>
      </w:pPr>
      <w:r>
        <w:t>Program and/or Service</w:t>
      </w:r>
    </w:p>
    <w:p w:rsidR="006E42FC" w:rsidRDefault="006E42FC" w:rsidP="006E42FC">
      <w:r>
        <w:t>8.  Why is the Project Needed</w:t>
      </w:r>
      <w:r w:rsidR="00D72B1D">
        <w:t>?</w:t>
      </w:r>
    </w:p>
    <w:p w:rsidR="00C608CE" w:rsidRDefault="00C608CE" w:rsidP="00C608CE">
      <w:pPr>
        <w:pStyle w:val="ListParagraph"/>
        <w:numPr>
          <w:ilvl w:val="0"/>
          <w:numId w:val="1"/>
        </w:numPr>
      </w:pPr>
      <w:r>
        <w:t>Citizens of Vallejo have indicated through the Participatory Budgeting input process that there is a need for additional summer programs for children.  Rather than developing a new program, it makes sense to increase capacity of existing programs to allow more children to participate.</w:t>
      </w:r>
    </w:p>
    <w:p w:rsidR="008E2841" w:rsidRDefault="008E2841" w:rsidP="008E2841">
      <w:pPr>
        <w:pStyle w:val="ListParagraph"/>
      </w:pPr>
    </w:p>
    <w:p w:rsidR="008E2841" w:rsidRDefault="008E2841" w:rsidP="008E2841">
      <w:pPr>
        <w:pStyle w:val="ListParagraph"/>
      </w:pPr>
      <w:r>
        <w:t xml:space="preserve">The Vallejo Community Arts Foundation (VCAF) </w:t>
      </w:r>
      <w:r w:rsidR="004700E8">
        <w:t>has been conducting</w:t>
      </w:r>
      <w:r>
        <w:t xml:space="preserve"> the Children’s Summer Art Camp for 18 years with tremendous success.  </w:t>
      </w:r>
      <w:r w:rsidR="003B5199">
        <w:t>For 2018 donated funds allowed</w:t>
      </w:r>
      <w:r w:rsidR="00F105B0">
        <w:t xml:space="preserve"> for 32 Campers. </w:t>
      </w:r>
      <w:r>
        <w:t xml:space="preserve">Following the application process and selection of kids for last year’s program there were over 50 Vallejo children </w:t>
      </w:r>
      <w:r w:rsidR="004700E8">
        <w:t>still on a wait list</w:t>
      </w:r>
      <w:r>
        <w:t>.</w:t>
      </w:r>
      <w:r w:rsidR="004700E8">
        <w:t xml:space="preserve">  </w:t>
      </w:r>
    </w:p>
    <w:p w:rsidR="006E42FC" w:rsidRDefault="006E42FC" w:rsidP="006E42FC">
      <w:r>
        <w:t>9.  How will this project address/solve the need</w:t>
      </w:r>
      <w:r w:rsidR="00D72B1D">
        <w:t>?</w:t>
      </w:r>
    </w:p>
    <w:p w:rsidR="004700E8" w:rsidRDefault="004700E8" w:rsidP="004700E8">
      <w:pPr>
        <w:pStyle w:val="ListParagraph"/>
        <w:numPr>
          <w:ilvl w:val="0"/>
          <w:numId w:val="1"/>
        </w:numPr>
      </w:pPr>
      <w:r>
        <w:t xml:space="preserve">There is no doubt that </w:t>
      </w:r>
      <w:r w:rsidR="00312CA2">
        <w:t xml:space="preserve">funding beyond donated funds would </w:t>
      </w:r>
      <w:r w:rsidR="00015E06">
        <w:t>increase</w:t>
      </w:r>
      <w:r w:rsidR="00312CA2">
        <w:t xml:space="preserve"> the capacity of the camp to </w:t>
      </w:r>
      <w:r>
        <w:t>allow higher admission rates.  With additional funds a larger venue will be possible.  A larger venue will allow for more children to attend and be in groups of like aged kids.  The concept is to have groups of kids ages 7-8, 9-10, 11-12 and 13-14 together so their skill levels are similar.  This will provide for an Art Camp experience that is focused on creativity</w:t>
      </w:r>
      <w:r w:rsidR="00312CA2">
        <w:t xml:space="preserve"> and immersion </w:t>
      </w:r>
      <w:r>
        <w:t xml:space="preserve"> that kids do not readily receive in art program</w:t>
      </w:r>
      <w:r w:rsidR="00312CA2">
        <w:t>s</w:t>
      </w:r>
      <w:r>
        <w:t xml:space="preserve"> in public schools</w:t>
      </w:r>
    </w:p>
    <w:p w:rsidR="006E42FC" w:rsidRDefault="006E42FC" w:rsidP="006E42FC">
      <w:r>
        <w:lastRenderedPageBreak/>
        <w:t>10. How will Vallejo Benefit?</w:t>
      </w:r>
    </w:p>
    <w:p w:rsidR="00C608CE" w:rsidRDefault="00C608CE" w:rsidP="006E42FC">
      <w:pPr>
        <w:pStyle w:val="ListParagraph"/>
        <w:numPr>
          <w:ilvl w:val="0"/>
          <w:numId w:val="1"/>
        </w:numPr>
      </w:pPr>
      <w:r w:rsidRPr="000B557C">
        <w:t xml:space="preserve">The Vallejo Community Arts Foundation </w:t>
      </w:r>
      <w:r>
        <w:t xml:space="preserve">(VCAF) a recognized 501c3 will implement the program.  VCAF </w:t>
      </w:r>
      <w:r w:rsidRPr="000B557C">
        <w:t>is committed to arts education for children and adults and produces program</w:t>
      </w:r>
      <w:r>
        <w:t>s to support this commitment.</w:t>
      </w:r>
      <w:r w:rsidR="00312CA2">
        <w:t xml:space="preserve">  First and foremost children will benefit because many more of them will have an opportunity to attend camp.  The community will benefit as well in many ways.  Local artists will be teaching classes and participating in activities.  Parents will be able to see their children’s work displayed at the Art Exhibit on the final day of camp.  Artwork produced at camp will be displayed in Vallejo Public </w:t>
      </w:r>
      <w:r w:rsidR="00464084">
        <w:t>Building so community members can view the work.</w:t>
      </w:r>
    </w:p>
    <w:p w:rsidR="006E42FC" w:rsidRDefault="006E42FC" w:rsidP="006E42FC">
      <w:r>
        <w:t>11. Challenges or Obstacles</w:t>
      </w:r>
      <w:r w:rsidR="00D72B1D">
        <w:t>?</w:t>
      </w:r>
    </w:p>
    <w:p w:rsidR="0029678A" w:rsidRDefault="0029678A" w:rsidP="0029678A">
      <w:pPr>
        <w:pStyle w:val="ListParagraph"/>
        <w:numPr>
          <w:ilvl w:val="0"/>
          <w:numId w:val="1"/>
        </w:numPr>
      </w:pPr>
      <w:r>
        <w:t>None anticipated at this time</w:t>
      </w:r>
    </w:p>
    <w:p w:rsidR="006E42FC" w:rsidRDefault="006E42FC" w:rsidP="006E42FC">
      <w:r>
        <w:t>12.  Who will implement the Project</w:t>
      </w:r>
      <w:r w:rsidR="00D72B1D">
        <w:t>?</w:t>
      </w:r>
    </w:p>
    <w:p w:rsidR="006E42FC" w:rsidRDefault="006E42FC" w:rsidP="006E42FC">
      <w:pPr>
        <w:pStyle w:val="ListParagraph"/>
        <w:numPr>
          <w:ilvl w:val="0"/>
          <w:numId w:val="1"/>
        </w:numPr>
      </w:pPr>
      <w:r>
        <w:t>Vallejo Community Arts Foundation, a prequalified 501(c) 3 non-profit organization</w:t>
      </w:r>
      <w:r w:rsidR="00DC3973">
        <w:t>.  Funds will not be used for fundraising or administrative costs associated with presenting the Camp.  Expenses outside the scope of Participatory Budgeting guidelines will be the responsibility of VCAF</w:t>
      </w:r>
    </w:p>
    <w:p w:rsidR="006E42FC" w:rsidRDefault="006E42FC" w:rsidP="006E42FC">
      <w:r>
        <w:t>13.  Where will the project be implemented</w:t>
      </w:r>
      <w:r w:rsidR="00D72B1D">
        <w:t>?</w:t>
      </w:r>
    </w:p>
    <w:p w:rsidR="006E42FC" w:rsidRDefault="006E42FC" w:rsidP="006E42FC">
      <w:pPr>
        <w:pStyle w:val="ListParagraph"/>
        <w:numPr>
          <w:ilvl w:val="0"/>
          <w:numId w:val="1"/>
        </w:numPr>
      </w:pPr>
      <w:r>
        <w:t>Most likely private property.  If a suitable location on public property is identified it will certainly be considered</w:t>
      </w:r>
    </w:p>
    <w:p w:rsidR="00E4241A" w:rsidRDefault="00E4241A" w:rsidP="00E4241A"/>
    <w:p w:rsidR="002C0991" w:rsidRDefault="002C0991" w:rsidP="000B557C">
      <w:pPr>
        <w:rPr>
          <w:b/>
          <w:bCs/>
        </w:rPr>
      </w:pPr>
    </w:p>
    <w:p w:rsidR="000B557C" w:rsidRPr="000B557C" w:rsidRDefault="000B557C" w:rsidP="000B557C">
      <w:r w:rsidRPr="000B557C">
        <w:br/>
      </w:r>
    </w:p>
    <w:sectPr w:rsidR="000B557C" w:rsidRPr="000B557C" w:rsidSect="003D1CA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843" w:rsidRDefault="001B7843" w:rsidP="006F68B8">
      <w:pPr>
        <w:spacing w:after="0" w:line="240" w:lineRule="auto"/>
      </w:pPr>
      <w:r>
        <w:separator/>
      </w:r>
    </w:p>
  </w:endnote>
  <w:endnote w:type="continuationSeparator" w:id="0">
    <w:p w:rsidR="001B7843" w:rsidRDefault="001B7843" w:rsidP="006F6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843" w:rsidRDefault="001B7843" w:rsidP="006F68B8">
      <w:pPr>
        <w:spacing w:after="0" w:line="240" w:lineRule="auto"/>
      </w:pPr>
      <w:r>
        <w:separator/>
      </w:r>
    </w:p>
  </w:footnote>
  <w:footnote w:type="continuationSeparator" w:id="0">
    <w:p w:rsidR="001B7843" w:rsidRDefault="001B7843" w:rsidP="006F68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8B8" w:rsidRPr="00ED2D33" w:rsidRDefault="003E6583" w:rsidP="00ED2D33">
    <w:pPr>
      <w:pStyle w:val="Header"/>
      <w:jc w:val="center"/>
      <w:rPr>
        <w:sz w:val="32"/>
        <w:szCs w:val="32"/>
      </w:rPr>
    </w:pPr>
    <w:r>
      <w:rPr>
        <w:sz w:val="32"/>
        <w:szCs w:val="32"/>
      </w:rPr>
      <w:t xml:space="preserve">More Vallejo Kids Can Attend Our </w:t>
    </w:r>
    <w:r w:rsidR="00ED2D33" w:rsidRPr="00ED2D33">
      <w:rPr>
        <w:sz w:val="32"/>
        <w:szCs w:val="32"/>
      </w:rPr>
      <w:t>Children’</w:t>
    </w:r>
    <w:r w:rsidR="00ED2D33">
      <w:rPr>
        <w:sz w:val="32"/>
        <w:szCs w:val="32"/>
      </w:rPr>
      <w:t>s</w:t>
    </w:r>
    <w:r w:rsidR="00ED2D33" w:rsidRPr="00ED2D33">
      <w:rPr>
        <w:sz w:val="32"/>
        <w:szCs w:val="32"/>
      </w:rPr>
      <w:t xml:space="preserve"> Summer Art Camp</w:t>
    </w:r>
    <w:r>
      <w:rPr>
        <w:sz w:val="32"/>
        <w:szCs w:val="3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3B38"/>
    <w:multiLevelType w:val="hybridMultilevel"/>
    <w:tmpl w:val="8D60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557C"/>
    <w:rsid w:val="00015E06"/>
    <w:rsid w:val="0008193D"/>
    <w:rsid w:val="000826C8"/>
    <w:rsid w:val="000A77B2"/>
    <w:rsid w:val="000B557C"/>
    <w:rsid w:val="000E50A3"/>
    <w:rsid w:val="001B6996"/>
    <w:rsid w:val="001B7843"/>
    <w:rsid w:val="001D2B9C"/>
    <w:rsid w:val="00284106"/>
    <w:rsid w:val="0029678A"/>
    <w:rsid w:val="002A1C24"/>
    <w:rsid w:val="002C0991"/>
    <w:rsid w:val="00312CA2"/>
    <w:rsid w:val="0031696E"/>
    <w:rsid w:val="003550F3"/>
    <w:rsid w:val="003B5199"/>
    <w:rsid w:val="003C3A2B"/>
    <w:rsid w:val="003D1CA4"/>
    <w:rsid w:val="003E6583"/>
    <w:rsid w:val="00464084"/>
    <w:rsid w:val="004700E8"/>
    <w:rsid w:val="00471A69"/>
    <w:rsid w:val="00491AF3"/>
    <w:rsid w:val="00546697"/>
    <w:rsid w:val="00564014"/>
    <w:rsid w:val="00564E44"/>
    <w:rsid w:val="00602D31"/>
    <w:rsid w:val="00695123"/>
    <w:rsid w:val="006E42FC"/>
    <w:rsid w:val="006F291A"/>
    <w:rsid w:val="006F68B8"/>
    <w:rsid w:val="006F7720"/>
    <w:rsid w:val="0070092A"/>
    <w:rsid w:val="00724671"/>
    <w:rsid w:val="0074224F"/>
    <w:rsid w:val="007607A2"/>
    <w:rsid w:val="00776166"/>
    <w:rsid w:val="00801475"/>
    <w:rsid w:val="00801AB5"/>
    <w:rsid w:val="008E2841"/>
    <w:rsid w:val="009146FB"/>
    <w:rsid w:val="009A2724"/>
    <w:rsid w:val="00A3295D"/>
    <w:rsid w:val="00A825D4"/>
    <w:rsid w:val="00A91A1F"/>
    <w:rsid w:val="00A9691A"/>
    <w:rsid w:val="00AB5698"/>
    <w:rsid w:val="00B204D9"/>
    <w:rsid w:val="00BC1A40"/>
    <w:rsid w:val="00BD0473"/>
    <w:rsid w:val="00C32480"/>
    <w:rsid w:val="00C608CE"/>
    <w:rsid w:val="00D72B1D"/>
    <w:rsid w:val="00DC3973"/>
    <w:rsid w:val="00DE5A1A"/>
    <w:rsid w:val="00DF5EE4"/>
    <w:rsid w:val="00E10E12"/>
    <w:rsid w:val="00E4241A"/>
    <w:rsid w:val="00E47CD7"/>
    <w:rsid w:val="00EA4FE3"/>
    <w:rsid w:val="00ED2D33"/>
    <w:rsid w:val="00F038C6"/>
    <w:rsid w:val="00F105B0"/>
    <w:rsid w:val="00F33B67"/>
    <w:rsid w:val="00FA1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57C"/>
    <w:rPr>
      <w:rFonts w:ascii="Times New Roman" w:hAnsi="Times New Roman" w:cs="Times New Roman"/>
      <w:sz w:val="24"/>
      <w:szCs w:val="24"/>
    </w:rPr>
  </w:style>
  <w:style w:type="paragraph" w:styleId="ListParagraph">
    <w:name w:val="List Paragraph"/>
    <w:basedOn w:val="Normal"/>
    <w:uiPriority w:val="34"/>
    <w:qFormat/>
    <w:rsid w:val="0070092A"/>
    <w:pPr>
      <w:ind w:left="720"/>
      <w:contextualSpacing/>
    </w:pPr>
  </w:style>
  <w:style w:type="paragraph" w:styleId="Header">
    <w:name w:val="header"/>
    <w:basedOn w:val="Normal"/>
    <w:link w:val="HeaderChar"/>
    <w:uiPriority w:val="99"/>
    <w:unhideWhenUsed/>
    <w:rsid w:val="006F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8B8"/>
  </w:style>
  <w:style w:type="paragraph" w:styleId="Footer">
    <w:name w:val="footer"/>
    <w:basedOn w:val="Normal"/>
    <w:link w:val="FooterChar"/>
    <w:uiPriority w:val="99"/>
    <w:semiHidden/>
    <w:unhideWhenUsed/>
    <w:rsid w:val="006F68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8B8"/>
  </w:style>
  <w:style w:type="paragraph" w:styleId="BalloonText">
    <w:name w:val="Balloon Text"/>
    <w:basedOn w:val="Normal"/>
    <w:link w:val="BalloonTextChar"/>
    <w:uiPriority w:val="99"/>
    <w:semiHidden/>
    <w:unhideWhenUsed/>
    <w:rsid w:val="006F6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8B8"/>
    <w:rPr>
      <w:rFonts w:ascii="Tahoma" w:hAnsi="Tahoma" w:cs="Tahoma"/>
      <w:sz w:val="16"/>
      <w:szCs w:val="16"/>
    </w:rPr>
  </w:style>
  <w:style w:type="character" w:styleId="Hyperlink">
    <w:name w:val="Hyperlink"/>
    <w:basedOn w:val="DefaultParagraphFont"/>
    <w:uiPriority w:val="99"/>
    <w:unhideWhenUsed/>
    <w:rsid w:val="00E424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985889">
      <w:bodyDiv w:val="1"/>
      <w:marLeft w:val="0"/>
      <w:marRight w:val="0"/>
      <w:marTop w:val="0"/>
      <w:marBottom w:val="0"/>
      <w:divBdr>
        <w:top w:val="none" w:sz="0" w:space="0" w:color="auto"/>
        <w:left w:val="none" w:sz="0" w:space="0" w:color="auto"/>
        <w:bottom w:val="none" w:sz="0" w:space="0" w:color="auto"/>
        <w:right w:val="none" w:sz="0" w:space="0" w:color="auto"/>
      </w:divBdr>
    </w:div>
    <w:div w:id="15863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dieatsix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27</cp:revision>
  <dcterms:created xsi:type="dcterms:W3CDTF">2018-11-10T21:29:00Z</dcterms:created>
  <dcterms:modified xsi:type="dcterms:W3CDTF">2019-03-12T18:46:00Z</dcterms:modified>
</cp:coreProperties>
</file>